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DC965" w14:textId="2664FFEE" w:rsidR="00F15E47" w:rsidRPr="00C259EF" w:rsidRDefault="00C259EF" w:rsidP="00C259EF">
      <w:pPr>
        <w:spacing w:line="240" w:lineRule="auto"/>
        <w:jc w:val="center"/>
        <w:rPr>
          <w:b/>
          <w:bCs/>
          <w:snapToGrid w:val="0"/>
          <w:color w:val="000000"/>
          <w:szCs w:val="24"/>
        </w:rPr>
      </w:pPr>
      <w:r w:rsidRPr="00C259EF">
        <w:rPr>
          <w:b/>
          <w:bCs/>
          <w:snapToGrid w:val="0"/>
          <w:color w:val="000000"/>
          <w:szCs w:val="24"/>
        </w:rPr>
        <w:t>“Getting Personal About Resurrection”</w:t>
      </w:r>
    </w:p>
    <w:p w14:paraId="146FF236" w14:textId="6565F462" w:rsidR="00C259EF" w:rsidRPr="00C259EF" w:rsidRDefault="00C259EF" w:rsidP="00C259EF">
      <w:pPr>
        <w:widowControl w:val="0"/>
        <w:tabs>
          <w:tab w:val="left" w:pos="2880"/>
          <w:tab w:val="left" w:pos="4320"/>
        </w:tabs>
        <w:spacing w:line="240" w:lineRule="auto"/>
        <w:jc w:val="center"/>
      </w:pPr>
      <w:r w:rsidRPr="00C259EF">
        <w:rPr>
          <w:snapToGrid w:val="0"/>
          <w:color w:val="000000"/>
          <w:szCs w:val="24"/>
        </w:rPr>
        <w:t>Augst 16, 2026 12</w:t>
      </w:r>
      <w:r w:rsidRPr="00C259EF">
        <w:rPr>
          <w:snapToGrid w:val="0"/>
          <w:color w:val="000000"/>
          <w:szCs w:val="24"/>
          <w:vertAlign w:val="superscript"/>
        </w:rPr>
        <w:t>th</w:t>
      </w:r>
      <w:r w:rsidRPr="00C259EF">
        <w:rPr>
          <w:snapToGrid w:val="0"/>
          <w:color w:val="000000"/>
          <w:szCs w:val="24"/>
        </w:rPr>
        <w:t xml:space="preserve"> Sunday after Pentecost Text: </w:t>
      </w:r>
      <w:r w:rsidRPr="00C259EF">
        <w:t>Romans 15:1-2, 12-26</w:t>
      </w:r>
    </w:p>
    <w:p w14:paraId="7C00AA0E" w14:textId="6FA7F93D" w:rsidR="00C259EF" w:rsidRPr="00C259EF" w:rsidRDefault="00C259EF" w:rsidP="00C259EF">
      <w:pPr>
        <w:widowControl w:val="0"/>
        <w:tabs>
          <w:tab w:val="left" w:pos="2880"/>
          <w:tab w:val="left" w:pos="4320"/>
        </w:tabs>
        <w:spacing w:line="240" w:lineRule="auto"/>
        <w:jc w:val="center"/>
      </w:pPr>
      <w:r w:rsidRPr="00C259EF">
        <w:t>Reed Baer West Parish of Barnstable</w:t>
      </w:r>
    </w:p>
    <w:p w14:paraId="2DFF1016" w14:textId="77777777" w:rsidR="00C259EF" w:rsidRDefault="00C259EF" w:rsidP="00C259EF">
      <w:pPr>
        <w:widowControl w:val="0"/>
        <w:tabs>
          <w:tab w:val="left" w:pos="2880"/>
          <w:tab w:val="left" w:pos="4320"/>
        </w:tabs>
        <w:spacing w:line="240" w:lineRule="auto"/>
      </w:pPr>
    </w:p>
    <w:p w14:paraId="249D9522" w14:textId="56404A45" w:rsidR="00C259EF" w:rsidRPr="00C1113A" w:rsidRDefault="00C259EF" w:rsidP="00587B2A">
      <w:pPr>
        <w:widowControl w:val="0"/>
        <w:tabs>
          <w:tab w:val="left" w:pos="2880"/>
          <w:tab w:val="left" w:pos="4320"/>
        </w:tabs>
        <w:spacing w:line="240" w:lineRule="auto"/>
        <w:ind w:firstLine="288"/>
        <w:rPr>
          <w:u w:val="single"/>
        </w:rPr>
      </w:pPr>
      <w:r w:rsidRPr="00C1113A">
        <w:rPr>
          <w:u w:val="single"/>
        </w:rPr>
        <w:t>Introduction to Scripture</w:t>
      </w:r>
    </w:p>
    <w:p w14:paraId="2D7E0F3D" w14:textId="69A95E4F" w:rsidR="00C259EF" w:rsidRDefault="00587B2A" w:rsidP="00587B2A">
      <w:pPr>
        <w:widowControl w:val="0"/>
        <w:tabs>
          <w:tab w:val="left" w:pos="2880"/>
          <w:tab w:val="left" w:pos="4320"/>
        </w:tabs>
        <w:spacing w:line="240" w:lineRule="auto"/>
        <w:ind w:firstLine="288"/>
      </w:pPr>
      <w:r>
        <w:tab/>
      </w:r>
      <w:r w:rsidR="00C259EF">
        <w:t xml:space="preserve">Paul founded churches throughout what we know as modern day Turkey and </w:t>
      </w:r>
      <w:proofErr w:type="gramStart"/>
      <w:r w:rsidR="00C259EF">
        <w:t>Greece, and</w:t>
      </w:r>
      <w:proofErr w:type="gramEnd"/>
      <w:r w:rsidR="00C259EF">
        <w:t xml:space="preserve"> kept in touch with them after he moved through the exchange of letters. Two letters to the church at Corinth were preserved, and our reading for today comes from the first of those letters. As he comes towards the close of this letter, he addresses the doubts some had – as do many today – about the destiny of Christians after death</w:t>
      </w:r>
      <w:r w:rsidR="00FB6A94">
        <w:t xml:space="preserve">, and how they can live </w:t>
      </w:r>
      <w:proofErr w:type="gramStart"/>
      <w:r w:rsidR="00FB6A94">
        <w:t>in light of</w:t>
      </w:r>
      <w:proofErr w:type="gramEnd"/>
      <w:r w:rsidR="00FB6A94">
        <w:t xml:space="preserve"> that knowledge.</w:t>
      </w:r>
    </w:p>
    <w:p w14:paraId="4F420D45" w14:textId="77777777" w:rsidR="00A11852" w:rsidRDefault="00A11852" w:rsidP="00587B2A">
      <w:pPr>
        <w:widowControl w:val="0"/>
        <w:tabs>
          <w:tab w:val="left" w:pos="2880"/>
          <w:tab w:val="left" w:pos="4320"/>
        </w:tabs>
        <w:spacing w:line="240" w:lineRule="auto"/>
        <w:ind w:firstLine="288"/>
      </w:pPr>
    </w:p>
    <w:p w14:paraId="4300C171" w14:textId="6F5ED2EF" w:rsidR="00C259EF" w:rsidRDefault="00C259EF" w:rsidP="00587B2A">
      <w:pPr>
        <w:widowControl w:val="0"/>
        <w:tabs>
          <w:tab w:val="left" w:pos="2880"/>
          <w:tab w:val="left" w:pos="4320"/>
        </w:tabs>
        <w:spacing w:line="240" w:lineRule="auto"/>
        <w:ind w:firstLine="288"/>
      </w:pPr>
      <w:r>
        <w:t>Some background might be helpful.</w:t>
      </w:r>
      <w:r w:rsidR="00C1113A">
        <w:t xml:space="preserve"> Today, in our culture, most folk believe that after death one ascends to heaven, to a place of paradise. On a theoretical level, while there may be a hell, most folk believe that is not a realistic destination for </w:t>
      </w:r>
      <w:r w:rsidR="00C1113A" w:rsidRPr="00C1113A">
        <w:rPr>
          <w:i/>
          <w:iCs/>
        </w:rPr>
        <w:t>them</w:t>
      </w:r>
      <w:r w:rsidR="00C1113A">
        <w:t>. By contrast, i</w:t>
      </w:r>
      <w:r>
        <w:t>n the Greek and Roman world, the destination for all after death was Hades, usually imagined as deep in the earth, a land of shadows and individuals who retained their identity, but ha</w:t>
      </w:r>
      <w:r w:rsidR="00531A5D">
        <w:t>ve</w:t>
      </w:r>
      <w:r>
        <w:t xml:space="preserve"> no joy of life – no taste, no feeling, no hope</w:t>
      </w:r>
      <w:r w:rsidR="00C1113A">
        <w:t xml:space="preserve">. For Jews, the ancient tradition was that after death one went to </w:t>
      </w:r>
      <w:proofErr w:type="spellStart"/>
      <w:r w:rsidR="00C1113A">
        <w:t>Sheol</w:t>
      </w:r>
      <w:proofErr w:type="spellEnd"/>
      <w:r w:rsidR="00C1113A">
        <w:t xml:space="preserve">, </w:t>
      </w:r>
      <w:r w:rsidR="002D2273">
        <w:t xml:space="preserve">for some, </w:t>
      </w:r>
      <w:r w:rsidR="00C1113A">
        <w:t>a place of stillness and darkness</w:t>
      </w:r>
      <w:r w:rsidR="002D2273">
        <w:t xml:space="preserve">, for others, just the </w:t>
      </w:r>
      <w:proofErr w:type="gramStart"/>
      <w:r w:rsidR="002D2273">
        <w:t>dead end</w:t>
      </w:r>
      <w:proofErr w:type="gramEnd"/>
      <w:r w:rsidR="002D2273">
        <w:t xml:space="preserve"> nothingness of death.</w:t>
      </w:r>
    </w:p>
    <w:p w14:paraId="14F1FDCD" w14:textId="77777777" w:rsidR="00A11852" w:rsidRPr="00C259EF" w:rsidRDefault="00A11852" w:rsidP="00587B2A">
      <w:pPr>
        <w:widowControl w:val="0"/>
        <w:tabs>
          <w:tab w:val="left" w:pos="2880"/>
          <w:tab w:val="left" w:pos="4320"/>
        </w:tabs>
        <w:spacing w:line="240" w:lineRule="auto"/>
        <w:ind w:firstLine="288"/>
      </w:pPr>
    </w:p>
    <w:p w14:paraId="787AC77B" w14:textId="5B751C84" w:rsidR="00284FB1" w:rsidRDefault="00587B2A" w:rsidP="00587B2A">
      <w:pPr>
        <w:widowControl w:val="0"/>
        <w:tabs>
          <w:tab w:val="left" w:pos="2880"/>
          <w:tab w:val="left" w:pos="4320"/>
        </w:tabs>
        <w:spacing w:line="240" w:lineRule="auto"/>
        <w:ind w:firstLine="288"/>
        <w:rPr>
          <w:color w:val="000000"/>
          <w:szCs w:val="24"/>
        </w:rPr>
      </w:pPr>
      <w:r>
        <w:rPr>
          <w:color w:val="000000"/>
          <w:szCs w:val="24"/>
        </w:rPr>
        <w:tab/>
      </w:r>
      <w:r w:rsidR="00C1113A" w:rsidRPr="00C1113A">
        <w:rPr>
          <w:color w:val="000000"/>
          <w:szCs w:val="24"/>
        </w:rPr>
        <w:t xml:space="preserve">The early Christian belief </w:t>
      </w:r>
      <w:r w:rsidR="00C1113A">
        <w:rPr>
          <w:color w:val="000000"/>
          <w:szCs w:val="24"/>
        </w:rPr>
        <w:t xml:space="preserve">that Jesus was raised from the dead, had been resurrected, </w:t>
      </w:r>
      <w:r w:rsidR="00284FB1">
        <w:rPr>
          <w:color w:val="000000"/>
          <w:szCs w:val="24"/>
        </w:rPr>
        <w:t xml:space="preserve">had defeated the universally feared death, must have been shocking. Moreover, the belief that Christians </w:t>
      </w:r>
      <w:r w:rsidR="00284FB1" w:rsidRPr="00FB6A94">
        <w:rPr>
          <w:color w:val="000000"/>
          <w:szCs w:val="24"/>
          <w:u w:val="single"/>
        </w:rPr>
        <w:t>shared</w:t>
      </w:r>
      <w:r w:rsidR="00284FB1">
        <w:rPr>
          <w:color w:val="000000"/>
          <w:szCs w:val="24"/>
        </w:rPr>
        <w:t xml:space="preserve"> in that </w:t>
      </w:r>
      <w:proofErr w:type="gramStart"/>
      <w:r w:rsidR="00284FB1">
        <w:rPr>
          <w:color w:val="000000"/>
          <w:szCs w:val="24"/>
        </w:rPr>
        <w:t>resurrection, and</w:t>
      </w:r>
      <w:proofErr w:type="gramEnd"/>
      <w:r w:rsidR="00284FB1">
        <w:rPr>
          <w:color w:val="000000"/>
          <w:szCs w:val="24"/>
        </w:rPr>
        <w:t xml:space="preserve"> would join Christ after death in that heavenly mansion where Jesus has prepared a place for them, would have been good news indeed. The hope that this inspired </w:t>
      </w:r>
      <w:r w:rsidR="00531A5D">
        <w:rPr>
          <w:color w:val="000000"/>
          <w:szCs w:val="24"/>
        </w:rPr>
        <w:t>had</w:t>
      </w:r>
      <w:r w:rsidR="00284FB1">
        <w:rPr>
          <w:color w:val="000000"/>
          <w:szCs w:val="24"/>
        </w:rPr>
        <w:t xml:space="preserve"> a </w:t>
      </w:r>
      <w:r w:rsidR="002D2273">
        <w:rPr>
          <w:color w:val="000000"/>
          <w:szCs w:val="24"/>
        </w:rPr>
        <w:t>transforming</w:t>
      </w:r>
      <w:r w:rsidR="00284FB1">
        <w:rPr>
          <w:color w:val="000000"/>
          <w:szCs w:val="24"/>
        </w:rPr>
        <w:t xml:space="preserve"> effect on the believer – if death was defeated, then there was nothing to fear in this life or the next.</w:t>
      </w:r>
    </w:p>
    <w:p w14:paraId="5641EB02" w14:textId="6A6E06D2" w:rsidR="00284FB1" w:rsidRDefault="00284FB1" w:rsidP="00587B2A">
      <w:pPr>
        <w:widowControl w:val="0"/>
        <w:tabs>
          <w:tab w:val="left" w:pos="2880"/>
          <w:tab w:val="left" w:pos="4320"/>
        </w:tabs>
        <w:spacing w:line="240" w:lineRule="auto"/>
        <w:ind w:firstLine="288"/>
        <w:jc w:val="center"/>
        <w:rPr>
          <w:color w:val="000000"/>
          <w:szCs w:val="24"/>
        </w:rPr>
      </w:pPr>
      <w:r>
        <w:rPr>
          <w:color w:val="000000"/>
          <w:szCs w:val="24"/>
        </w:rPr>
        <w:t>------</w:t>
      </w:r>
    </w:p>
    <w:p w14:paraId="4BA21166" w14:textId="2193F38A" w:rsidR="002D2273" w:rsidRDefault="00284FB1" w:rsidP="00587B2A">
      <w:pPr>
        <w:tabs>
          <w:tab w:val="left" w:pos="288"/>
        </w:tabs>
        <w:spacing w:line="240" w:lineRule="auto"/>
        <w:ind w:firstLine="288"/>
        <w:rPr>
          <w:snapToGrid w:val="0"/>
          <w:color w:val="000000"/>
          <w:szCs w:val="24"/>
        </w:rPr>
      </w:pPr>
      <w:r>
        <w:rPr>
          <w:color w:val="000000"/>
          <w:szCs w:val="24"/>
        </w:rPr>
        <w:t xml:space="preserve"> </w:t>
      </w:r>
      <w:r w:rsidR="00587B2A">
        <w:rPr>
          <w:color w:val="000000"/>
          <w:szCs w:val="24"/>
        </w:rPr>
        <w:tab/>
      </w:r>
      <w:r w:rsidR="00587B2A">
        <w:rPr>
          <w:color w:val="000000"/>
          <w:szCs w:val="24"/>
        </w:rPr>
        <w:tab/>
      </w:r>
      <w:r>
        <w:rPr>
          <w:color w:val="000000"/>
          <w:szCs w:val="24"/>
        </w:rPr>
        <w:t>We began today with a reading of the familiar and beloved 23</w:t>
      </w:r>
      <w:r w:rsidRPr="00284FB1">
        <w:rPr>
          <w:color w:val="000000"/>
          <w:szCs w:val="24"/>
          <w:vertAlign w:val="superscript"/>
        </w:rPr>
        <w:t>rd</w:t>
      </w:r>
      <w:r>
        <w:rPr>
          <w:color w:val="000000"/>
          <w:szCs w:val="24"/>
        </w:rPr>
        <w:t xml:space="preserve"> Psalm, and we read it is such a way as to </w:t>
      </w:r>
      <w:r w:rsidR="002D2273">
        <w:rPr>
          <w:color w:val="000000"/>
          <w:szCs w:val="24"/>
        </w:rPr>
        <w:t>emphasize</w:t>
      </w:r>
      <w:r>
        <w:rPr>
          <w:color w:val="000000"/>
          <w:szCs w:val="24"/>
        </w:rPr>
        <w:t xml:space="preserve"> the movement in those few short verses from talk </w:t>
      </w:r>
      <w:r w:rsidRPr="002D2273">
        <w:rPr>
          <w:i/>
          <w:iCs/>
          <w:color w:val="000000"/>
          <w:szCs w:val="24"/>
        </w:rPr>
        <w:t>about</w:t>
      </w:r>
      <w:r>
        <w:rPr>
          <w:color w:val="000000"/>
          <w:szCs w:val="24"/>
        </w:rPr>
        <w:t xml:space="preserve"> God to talk </w:t>
      </w:r>
      <w:r w:rsidRPr="002D2273">
        <w:rPr>
          <w:i/>
          <w:iCs/>
          <w:color w:val="000000"/>
          <w:szCs w:val="24"/>
        </w:rPr>
        <w:t>with</w:t>
      </w:r>
      <w:r>
        <w:rPr>
          <w:color w:val="000000"/>
          <w:szCs w:val="24"/>
        </w:rPr>
        <w:t xml:space="preserve"> God. The psalmist begins with beliefs about God – God is a shepherd, </w:t>
      </w:r>
      <w:r w:rsidR="002D2273">
        <w:rPr>
          <w:color w:val="000000"/>
          <w:szCs w:val="24"/>
        </w:rPr>
        <w:t>God is a healer, God is a guide who instructs in ways of right living. But then there is that shift to an I-Thou format, when the psalmist addresses God directly, one on one. “</w:t>
      </w:r>
      <w:r w:rsidR="002D2273" w:rsidRPr="00FB6A94">
        <w:rPr>
          <w:i/>
          <w:iCs/>
          <w:snapToGrid w:val="0"/>
          <w:color w:val="000000"/>
          <w:szCs w:val="24"/>
        </w:rPr>
        <w:t>Thou</w:t>
      </w:r>
      <w:r w:rsidR="002D2273" w:rsidRPr="003370AC">
        <w:rPr>
          <w:snapToGrid w:val="0"/>
          <w:color w:val="000000"/>
          <w:szCs w:val="24"/>
        </w:rPr>
        <w:t xml:space="preserve"> </w:t>
      </w:r>
      <w:r w:rsidR="002D2273" w:rsidRPr="00FB6A94">
        <w:rPr>
          <w:iCs/>
          <w:snapToGrid w:val="0"/>
          <w:color w:val="000000"/>
          <w:szCs w:val="24"/>
        </w:rPr>
        <w:t>art</w:t>
      </w:r>
      <w:r w:rsidR="002D2273" w:rsidRPr="003370AC">
        <w:rPr>
          <w:snapToGrid w:val="0"/>
          <w:color w:val="000000"/>
          <w:szCs w:val="24"/>
        </w:rPr>
        <w:t xml:space="preserve"> with me; </w:t>
      </w:r>
      <w:r w:rsidR="002D2273" w:rsidRPr="00FB6A94">
        <w:rPr>
          <w:i/>
          <w:iCs/>
          <w:snapToGrid w:val="0"/>
          <w:color w:val="000000"/>
          <w:szCs w:val="24"/>
        </w:rPr>
        <w:t>thy</w:t>
      </w:r>
      <w:r w:rsidR="002D2273" w:rsidRPr="003370AC">
        <w:rPr>
          <w:snapToGrid w:val="0"/>
          <w:color w:val="000000"/>
          <w:szCs w:val="24"/>
        </w:rPr>
        <w:t xml:space="preserve"> rod and thy staff they comfort me.</w:t>
      </w:r>
      <w:r w:rsidR="002D2273">
        <w:rPr>
          <w:snapToGrid w:val="0"/>
          <w:color w:val="000000"/>
          <w:szCs w:val="24"/>
        </w:rPr>
        <w:t xml:space="preserve"> </w:t>
      </w:r>
      <w:r w:rsidR="002D2273" w:rsidRPr="003370AC">
        <w:rPr>
          <w:snapToGrid w:val="0"/>
          <w:color w:val="000000"/>
          <w:szCs w:val="24"/>
          <w:vertAlign w:val="superscript"/>
        </w:rPr>
        <w:tab/>
      </w:r>
      <w:r w:rsidR="002D2273" w:rsidRPr="00FB6A94">
        <w:rPr>
          <w:i/>
          <w:iCs/>
          <w:snapToGrid w:val="0"/>
          <w:color w:val="000000"/>
          <w:szCs w:val="24"/>
        </w:rPr>
        <w:t>Thou</w:t>
      </w:r>
      <w:r w:rsidR="002D2273" w:rsidRPr="003370AC">
        <w:rPr>
          <w:snapToGrid w:val="0"/>
          <w:color w:val="000000"/>
          <w:szCs w:val="24"/>
        </w:rPr>
        <w:t xml:space="preserve"> preparest a table before me in the presence of </w:t>
      </w:r>
      <w:proofErr w:type="gramStart"/>
      <w:r w:rsidR="002D2273" w:rsidRPr="003370AC">
        <w:rPr>
          <w:snapToGrid w:val="0"/>
          <w:color w:val="000000"/>
          <w:szCs w:val="24"/>
        </w:rPr>
        <w:t>mine</w:t>
      </w:r>
      <w:proofErr w:type="gramEnd"/>
      <w:r w:rsidR="002D2273" w:rsidRPr="003370AC">
        <w:rPr>
          <w:snapToGrid w:val="0"/>
          <w:color w:val="000000"/>
          <w:szCs w:val="24"/>
        </w:rPr>
        <w:t xml:space="preserve"> enemies: </w:t>
      </w:r>
      <w:r w:rsidR="002D2273" w:rsidRPr="00FB6A94">
        <w:rPr>
          <w:i/>
          <w:iCs/>
          <w:snapToGrid w:val="0"/>
          <w:color w:val="000000"/>
          <w:szCs w:val="24"/>
        </w:rPr>
        <w:t>thou</w:t>
      </w:r>
      <w:r w:rsidR="002D2273" w:rsidRPr="003370AC">
        <w:rPr>
          <w:snapToGrid w:val="0"/>
          <w:color w:val="000000"/>
          <w:szCs w:val="24"/>
        </w:rPr>
        <w:t xml:space="preserve"> </w:t>
      </w:r>
      <w:proofErr w:type="spellStart"/>
      <w:r w:rsidR="002D2273" w:rsidRPr="003370AC">
        <w:rPr>
          <w:snapToGrid w:val="0"/>
          <w:color w:val="000000"/>
          <w:szCs w:val="24"/>
        </w:rPr>
        <w:t>anointest</w:t>
      </w:r>
      <w:proofErr w:type="spellEnd"/>
      <w:r w:rsidR="002D2273" w:rsidRPr="003370AC">
        <w:rPr>
          <w:snapToGrid w:val="0"/>
          <w:color w:val="000000"/>
          <w:szCs w:val="24"/>
        </w:rPr>
        <w:t xml:space="preserve"> my head with oil; my cup </w:t>
      </w:r>
      <w:proofErr w:type="spellStart"/>
      <w:r w:rsidR="002D2273" w:rsidRPr="003370AC">
        <w:rPr>
          <w:snapToGrid w:val="0"/>
          <w:color w:val="000000"/>
          <w:szCs w:val="24"/>
        </w:rPr>
        <w:t>runneth</w:t>
      </w:r>
      <w:proofErr w:type="spellEnd"/>
      <w:r w:rsidR="002D2273" w:rsidRPr="003370AC">
        <w:rPr>
          <w:snapToGrid w:val="0"/>
          <w:color w:val="000000"/>
          <w:szCs w:val="24"/>
        </w:rPr>
        <w:t xml:space="preserve"> over.</w:t>
      </w:r>
      <w:r w:rsidR="002D2273">
        <w:rPr>
          <w:snapToGrid w:val="0"/>
          <w:color w:val="000000"/>
          <w:szCs w:val="24"/>
        </w:rPr>
        <w:t xml:space="preserve">” It gets </w:t>
      </w:r>
      <w:r w:rsidR="002D2273" w:rsidRPr="00FB6A94">
        <w:rPr>
          <w:snapToGrid w:val="0"/>
          <w:color w:val="000000"/>
          <w:szCs w:val="24"/>
          <w:u w:val="single"/>
        </w:rPr>
        <w:t>personal</w:t>
      </w:r>
      <w:r w:rsidR="002D2273">
        <w:rPr>
          <w:snapToGrid w:val="0"/>
          <w:color w:val="000000"/>
          <w:szCs w:val="24"/>
        </w:rPr>
        <w:t>.</w:t>
      </w:r>
    </w:p>
    <w:p w14:paraId="4AA728AC" w14:textId="77777777" w:rsidR="00A11852" w:rsidRDefault="00A11852" w:rsidP="00587B2A">
      <w:pPr>
        <w:tabs>
          <w:tab w:val="left" w:pos="288"/>
        </w:tabs>
        <w:spacing w:line="240" w:lineRule="auto"/>
        <w:ind w:firstLine="288"/>
        <w:rPr>
          <w:snapToGrid w:val="0"/>
          <w:color w:val="000000"/>
          <w:szCs w:val="24"/>
        </w:rPr>
      </w:pPr>
    </w:p>
    <w:p w14:paraId="17A7F6AD" w14:textId="77777777" w:rsidR="00FB6A94" w:rsidRDefault="00587B2A" w:rsidP="00587B2A">
      <w:pPr>
        <w:tabs>
          <w:tab w:val="left" w:pos="288"/>
        </w:tabs>
        <w:spacing w:line="240" w:lineRule="auto"/>
        <w:ind w:firstLine="288"/>
        <w:rPr>
          <w:snapToGrid w:val="0"/>
          <w:color w:val="000000"/>
          <w:szCs w:val="24"/>
        </w:rPr>
      </w:pPr>
      <w:r>
        <w:rPr>
          <w:snapToGrid w:val="0"/>
          <w:color w:val="000000"/>
          <w:szCs w:val="24"/>
        </w:rPr>
        <w:tab/>
      </w:r>
      <w:r>
        <w:rPr>
          <w:snapToGrid w:val="0"/>
          <w:color w:val="000000"/>
          <w:szCs w:val="24"/>
        </w:rPr>
        <w:tab/>
      </w:r>
      <w:r w:rsidR="002D2273">
        <w:rPr>
          <w:snapToGrid w:val="0"/>
          <w:color w:val="000000"/>
          <w:szCs w:val="24"/>
        </w:rPr>
        <w:t xml:space="preserve">Today, I am going to get personal with you. </w:t>
      </w:r>
      <w:r w:rsidR="00FB6A94">
        <w:rPr>
          <w:snapToGrid w:val="0"/>
          <w:color w:val="000000"/>
          <w:szCs w:val="24"/>
        </w:rPr>
        <w:t xml:space="preserve">To symbolize this, I have come down from our lofty high pulpit to your level, the </w:t>
      </w:r>
      <w:proofErr w:type="spellStart"/>
      <w:r w:rsidR="00FB6A94">
        <w:rPr>
          <w:snapToGrid w:val="0"/>
          <w:color w:val="000000"/>
          <w:szCs w:val="24"/>
        </w:rPr>
        <w:t>beter</w:t>
      </w:r>
      <w:proofErr w:type="spellEnd"/>
      <w:r w:rsidR="00FB6A94">
        <w:rPr>
          <w:snapToGrid w:val="0"/>
          <w:color w:val="000000"/>
          <w:szCs w:val="24"/>
        </w:rPr>
        <w:t xml:space="preserve"> to speak to you directly, from the heart.</w:t>
      </w:r>
    </w:p>
    <w:p w14:paraId="2243EF65" w14:textId="78B09C8F" w:rsidR="002D2273" w:rsidRDefault="00FB6A94" w:rsidP="00587B2A">
      <w:pPr>
        <w:tabs>
          <w:tab w:val="left" w:pos="288"/>
        </w:tabs>
        <w:spacing w:line="240" w:lineRule="auto"/>
        <w:ind w:firstLine="288"/>
        <w:rPr>
          <w:snapToGrid w:val="0"/>
          <w:color w:val="000000"/>
          <w:szCs w:val="24"/>
        </w:rPr>
      </w:pPr>
      <w:r>
        <w:rPr>
          <w:snapToGrid w:val="0"/>
          <w:color w:val="000000"/>
          <w:szCs w:val="24"/>
        </w:rPr>
        <w:t>You see, f</w:t>
      </w:r>
      <w:r w:rsidR="002D2273">
        <w:rPr>
          <w:snapToGrid w:val="0"/>
          <w:color w:val="000000"/>
          <w:szCs w:val="24"/>
        </w:rPr>
        <w:t>or years you have heard me talk about what the Bible says about God, what tradition has had to say about God, what modern scholars have to say about God, even what those I have met have had to say about God. But today I want to speak with you about resurrection, and what it means to me, and what I believe about it.</w:t>
      </w:r>
    </w:p>
    <w:p w14:paraId="0FA820D9" w14:textId="77777777" w:rsidR="00A11852" w:rsidRDefault="00A11852" w:rsidP="00587B2A">
      <w:pPr>
        <w:tabs>
          <w:tab w:val="left" w:pos="288"/>
        </w:tabs>
        <w:spacing w:line="240" w:lineRule="auto"/>
        <w:ind w:firstLine="288"/>
        <w:rPr>
          <w:snapToGrid w:val="0"/>
          <w:color w:val="000000"/>
          <w:szCs w:val="24"/>
        </w:rPr>
      </w:pPr>
    </w:p>
    <w:p w14:paraId="7DB5681E" w14:textId="4D975090" w:rsidR="002D2273" w:rsidRDefault="00587B2A" w:rsidP="00587B2A">
      <w:pPr>
        <w:tabs>
          <w:tab w:val="left" w:pos="288"/>
        </w:tabs>
        <w:spacing w:line="240" w:lineRule="auto"/>
        <w:ind w:firstLine="288"/>
        <w:rPr>
          <w:snapToGrid w:val="0"/>
          <w:color w:val="000000"/>
          <w:szCs w:val="24"/>
        </w:rPr>
      </w:pPr>
      <w:r>
        <w:rPr>
          <w:snapToGrid w:val="0"/>
          <w:color w:val="000000"/>
          <w:szCs w:val="24"/>
        </w:rPr>
        <w:tab/>
      </w:r>
      <w:r>
        <w:rPr>
          <w:snapToGrid w:val="0"/>
          <w:color w:val="000000"/>
          <w:szCs w:val="24"/>
        </w:rPr>
        <w:tab/>
      </w:r>
      <w:r w:rsidR="002D2273">
        <w:rPr>
          <w:snapToGrid w:val="0"/>
          <w:color w:val="000000"/>
          <w:szCs w:val="24"/>
        </w:rPr>
        <w:t xml:space="preserve">And if we are to talk about resurrection, about new life after death, we </w:t>
      </w:r>
      <w:proofErr w:type="gramStart"/>
      <w:r w:rsidR="002D2273">
        <w:rPr>
          <w:snapToGrid w:val="0"/>
          <w:color w:val="000000"/>
          <w:szCs w:val="24"/>
        </w:rPr>
        <w:t>have to</w:t>
      </w:r>
      <w:proofErr w:type="gramEnd"/>
      <w:r w:rsidR="002D2273">
        <w:rPr>
          <w:snapToGrid w:val="0"/>
          <w:color w:val="000000"/>
          <w:szCs w:val="24"/>
        </w:rPr>
        <w:t xml:space="preserve"> start with</w:t>
      </w:r>
      <w:r w:rsidR="00FB6A94">
        <w:rPr>
          <w:snapToGrid w:val="0"/>
          <w:color w:val="000000"/>
          <w:szCs w:val="24"/>
        </w:rPr>
        <w:t>, well,</w:t>
      </w:r>
      <w:r w:rsidR="002D2273">
        <w:rPr>
          <w:snapToGrid w:val="0"/>
          <w:color w:val="000000"/>
          <w:szCs w:val="24"/>
        </w:rPr>
        <w:t xml:space="preserve"> death.</w:t>
      </w:r>
      <w:r w:rsidR="00531A5D">
        <w:rPr>
          <w:snapToGrid w:val="0"/>
          <w:color w:val="000000"/>
          <w:szCs w:val="24"/>
        </w:rPr>
        <w:t xml:space="preserve"> I</w:t>
      </w:r>
      <w:r w:rsidR="00FB6A94">
        <w:rPr>
          <w:snapToGrid w:val="0"/>
          <w:color w:val="000000"/>
          <w:szCs w:val="24"/>
        </w:rPr>
        <w:t xml:space="preserve">n doing so I will be moving from </w:t>
      </w:r>
      <w:proofErr w:type="gramStart"/>
      <w:r w:rsidR="00531A5D">
        <w:rPr>
          <w:snapToGrid w:val="0"/>
          <w:color w:val="000000"/>
          <w:szCs w:val="24"/>
        </w:rPr>
        <w:t>close,</w:t>
      </w:r>
      <w:proofErr w:type="gramEnd"/>
      <w:r w:rsidR="00531A5D">
        <w:rPr>
          <w:snapToGrid w:val="0"/>
          <w:color w:val="000000"/>
          <w:szCs w:val="24"/>
        </w:rPr>
        <w:t xml:space="preserve"> to </w:t>
      </w:r>
      <w:proofErr w:type="gramStart"/>
      <w:r w:rsidR="00531A5D">
        <w:rPr>
          <w:snapToGrid w:val="0"/>
          <w:color w:val="000000"/>
          <w:szCs w:val="24"/>
        </w:rPr>
        <w:t>actual,</w:t>
      </w:r>
      <w:proofErr w:type="gramEnd"/>
      <w:r w:rsidR="00531A5D">
        <w:rPr>
          <w:snapToGrid w:val="0"/>
          <w:color w:val="000000"/>
          <w:szCs w:val="24"/>
        </w:rPr>
        <w:t xml:space="preserve"> to worse.</w:t>
      </w:r>
    </w:p>
    <w:p w14:paraId="7C181920" w14:textId="77777777" w:rsidR="00A11852" w:rsidRDefault="00A11852" w:rsidP="00587B2A">
      <w:pPr>
        <w:tabs>
          <w:tab w:val="left" w:pos="288"/>
        </w:tabs>
        <w:spacing w:line="240" w:lineRule="auto"/>
        <w:ind w:firstLine="288"/>
        <w:rPr>
          <w:snapToGrid w:val="0"/>
          <w:color w:val="000000"/>
          <w:szCs w:val="24"/>
        </w:rPr>
      </w:pPr>
    </w:p>
    <w:p w14:paraId="192E6C84" w14:textId="77777777" w:rsidR="00FB6A94" w:rsidRDefault="00531A5D" w:rsidP="00587B2A">
      <w:pPr>
        <w:tabs>
          <w:tab w:val="left" w:pos="288"/>
        </w:tabs>
        <w:spacing w:line="240" w:lineRule="auto"/>
        <w:ind w:firstLine="288"/>
        <w:rPr>
          <w:snapToGrid w:val="0"/>
          <w:color w:val="000000"/>
          <w:szCs w:val="24"/>
        </w:rPr>
      </w:pPr>
      <w:r w:rsidRPr="00FB6A94">
        <w:rPr>
          <w:snapToGrid w:val="0"/>
          <w:color w:val="000000"/>
          <w:szCs w:val="24"/>
          <w:u w:val="single"/>
        </w:rPr>
        <w:t>Close</w:t>
      </w:r>
      <w:r>
        <w:rPr>
          <w:snapToGrid w:val="0"/>
          <w:color w:val="000000"/>
          <w:szCs w:val="24"/>
        </w:rPr>
        <w:t xml:space="preserve">. Two </w:t>
      </w:r>
      <w:proofErr w:type="gramStart"/>
      <w:r>
        <w:rPr>
          <w:snapToGrid w:val="0"/>
          <w:color w:val="000000"/>
          <w:szCs w:val="24"/>
        </w:rPr>
        <w:t>year</w:t>
      </w:r>
      <w:proofErr w:type="gramEnd"/>
      <w:r>
        <w:rPr>
          <w:snapToGrid w:val="0"/>
          <w:color w:val="000000"/>
          <w:szCs w:val="24"/>
        </w:rPr>
        <w:t xml:space="preserve"> ago, Marion, Massachusetts, and we </w:t>
      </w:r>
      <w:proofErr w:type="gramStart"/>
      <w:r>
        <w:rPr>
          <w:snapToGrid w:val="0"/>
          <w:color w:val="000000"/>
          <w:szCs w:val="24"/>
        </w:rPr>
        <w:t>are headed</w:t>
      </w:r>
      <w:proofErr w:type="gramEnd"/>
      <w:r>
        <w:rPr>
          <w:snapToGrid w:val="0"/>
          <w:color w:val="000000"/>
          <w:szCs w:val="24"/>
        </w:rPr>
        <w:t xml:space="preserve"> out to the practice race before the national championship of the boat I sail on, a </w:t>
      </w:r>
      <w:proofErr w:type="gramStart"/>
      <w:r>
        <w:rPr>
          <w:snapToGrid w:val="0"/>
          <w:color w:val="000000"/>
          <w:szCs w:val="24"/>
        </w:rPr>
        <w:t>30 foot</w:t>
      </w:r>
      <w:proofErr w:type="gramEnd"/>
      <w:r>
        <w:rPr>
          <w:snapToGrid w:val="0"/>
          <w:color w:val="000000"/>
          <w:szCs w:val="24"/>
        </w:rPr>
        <w:t xml:space="preserve"> racing sloop called a Shields. </w:t>
      </w:r>
      <w:r>
        <w:rPr>
          <w:snapToGrid w:val="0"/>
          <w:color w:val="000000"/>
          <w:szCs w:val="24"/>
        </w:rPr>
        <w:lastRenderedPageBreak/>
        <w:t xml:space="preserve">Five of are aboard as we sail downwind in a fresh breeze towards the starting area, and as the breeze builds the foul weather comes out, the life jackets are </w:t>
      </w:r>
      <w:proofErr w:type="gramStart"/>
      <w:r>
        <w:rPr>
          <w:snapToGrid w:val="0"/>
          <w:color w:val="000000"/>
          <w:szCs w:val="24"/>
        </w:rPr>
        <w:t>donned</w:t>
      </w:r>
      <w:proofErr w:type="gramEnd"/>
      <w:r>
        <w:rPr>
          <w:snapToGrid w:val="0"/>
          <w:color w:val="000000"/>
          <w:szCs w:val="24"/>
        </w:rPr>
        <w:t xml:space="preserve">. But now the champagne sailing is </w:t>
      </w:r>
      <w:proofErr w:type="gramStart"/>
      <w:r>
        <w:rPr>
          <w:snapToGrid w:val="0"/>
          <w:color w:val="000000"/>
          <w:szCs w:val="24"/>
        </w:rPr>
        <w:t>over</w:t>
      </w:r>
      <w:proofErr w:type="gramEnd"/>
      <w:r>
        <w:rPr>
          <w:snapToGrid w:val="0"/>
          <w:color w:val="000000"/>
          <w:szCs w:val="24"/>
        </w:rPr>
        <w:t xml:space="preserve"> and it is time to head upwind, and John puts the helm over to put us on a beat. The sails are trimmed in, the boat heels over, the five of us sit out to windward</w:t>
      </w:r>
      <w:r w:rsidR="00FB6A94">
        <w:rPr>
          <w:snapToGrid w:val="0"/>
          <w:color w:val="000000"/>
          <w:szCs w:val="24"/>
        </w:rPr>
        <w:t xml:space="preserve"> as the bow </w:t>
      </w:r>
      <w:proofErr w:type="gramStart"/>
      <w:r w:rsidR="00FB6A94">
        <w:rPr>
          <w:snapToGrid w:val="0"/>
          <w:color w:val="000000"/>
          <w:szCs w:val="24"/>
        </w:rPr>
        <w:t>knifes</w:t>
      </w:r>
      <w:proofErr w:type="gramEnd"/>
      <w:r w:rsidR="00FB6A94">
        <w:rPr>
          <w:snapToGrid w:val="0"/>
          <w:color w:val="000000"/>
          <w:szCs w:val="24"/>
        </w:rPr>
        <w:t xml:space="preserve"> through the chop</w:t>
      </w:r>
      <w:r>
        <w:rPr>
          <w:snapToGrid w:val="0"/>
          <w:color w:val="000000"/>
          <w:szCs w:val="24"/>
        </w:rPr>
        <w:t xml:space="preserve">. My job is to trim the mainsail, and as we heel </w:t>
      </w:r>
      <w:proofErr w:type="gramStart"/>
      <w:r>
        <w:rPr>
          <w:snapToGrid w:val="0"/>
          <w:color w:val="000000"/>
          <w:szCs w:val="24"/>
        </w:rPr>
        <w:t>over</w:t>
      </w:r>
      <w:proofErr w:type="gramEnd"/>
      <w:r>
        <w:rPr>
          <w:snapToGrid w:val="0"/>
          <w:color w:val="000000"/>
          <w:szCs w:val="24"/>
        </w:rPr>
        <w:t xml:space="preserve"> I tug vigorously on the backstay line, flattening the sail for better speed. It is all that is holding me on the high side of the boat. With a bang the line goes slack – we later find out that it had chafed through – and with nothing keeping me aboard, I </w:t>
      </w:r>
      <w:r w:rsidR="00FB6A94">
        <w:rPr>
          <w:snapToGrid w:val="0"/>
          <w:color w:val="000000"/>
          <w:szCs w:val="24"/>
        </w:rPr>
        <w:t>tumble backwards</w:t>
      </w:r>
      <w:r>
        <w:rPr>
          <w:snapToGrid w:val="0"/>
          <w:color w:val="000000"/>
          <w:szCs w:val="24"/>
        </w:rPr>
        <w:t xml:space="preserve"> towards the water below</w:t>
      </w:r>
      <w:r w:rsidR="006B6EAA">
        <w:rPr>
          <w:snapToGrid w:val="0"/>
          <w:color w:val="000000"/>
          <w:szCs w:val="24"/>
        </w:rPr>
        <w:t xml:space="preserve">. </w:t>
      </w:r>
    </w:p>
    <w:p w14:paraId="74FDB892" w14:textId="77777777" w:rsidR="00A11852" w:rsidRDefault="00A11852" w:rsidP="00587B2A">
      <w:pPr>
        <w:tabs>
          <w:tab w:val="left" w:pos="288"/>
        </w:tabs>
        <w:spacing w:line="240" w:lineRule="auto"/>
        <w:ind w:firstLine="288"/>
        <w:rPr>
          <w:snapToGrid w:val="0"/>
          <w:color w:val="000000"/>
          <w:szCs w:val="24"/>
        </w:rPr>
      </w:pPr>
    </w:p>
    <w:p w14:paraId="6136760C" w14:textId="341EC703" w:rsidR="00531A5D" w:rsidRDefault="006B6EAA" w:rsidP="00587B2A">
      <w:pPr>
        <w:tabs>
          <w:tab w:val="left" w:pos="288"/>
        </w:tabs>
        <w:spacing w:line="240" w:lineRule="auto"/>
        <w:ind w:firstLine="288"/>
        <w:rPr>
          <w:snapToGrid w:val="0"/>
          <w:color w:val="000000"/>
          <w:szCs w:val="24"/>
        </w:rPr>
      </w:pPr>
      <w:r>
        <w:rPr>
          <w:snapToGrid w:val="0"/>
          <w:color w:val="000000"/>
          <w:szCs w:val="24"/>
        </w:rPr>
        <w:t xml:space="preserve">Now something like this had happened years ago, and when that </w:t>
      </w:r>
      <w:proofErr w:type="gramStart"/>
      <w:r>
        <w:rPr>
          <w:snapToGrid w:val="0"/>
          <w:color w:val="000000"/>
          <w:szCs w:val="24"/>
        </w:rPr>
        <w:t>happened</w:t>
      </w:r>
      <w:proofErr w:type="gramEnd"/>
      <w:r>
        <w:rPr>
          <w:snapToGrid w:val="0"/>
          <w:color w:val="000000"/>
          <w:szCs w:val="24"/>
        </w:rPr>
        <w:t xml:space="preserve"> I held onto the line figuring I would stay attached to the boat and could be pulled back aboard. Bad mistake, as I almost dislocated my shoulder as I wa</w:t>
      </w:r>
      <w:r w:rsidR="00CA2726">
        <w:rPr>
          <w:snapToGrid w:val="0"/>
          <w:color w:val="000000"/>
          <w:szCs w:val="24"/>
        </w:rPr>
        <w:t>s</w:t>
      </w:r>
      <w:r>
        <w:rPr>
          <w:snapToGrid w:val="0"/>
          <w:color w:val="000000"/>
          <w:szCs w:val="24"/>
        </w:rPr>
        <w:t xml:space="preserve"> dragged through the water. </w:t>
      </w:r>
      <w:proofErr w:type="gramStart"/>
      <w:r>
        <w:rPr>
          <w:snapToGrid w:val="0"/>
          <w:color w:val="000000"/>
          <w:szCs w:val="24"/>
        </w:rPr>
        <w:t>So</w:t>
      </w:r>
      <w:proofErr w:type="gramEnd"/>
      <w:r>
        <w:rPr>
          <w:snapToGrid w:val="0"/>
          <w:color w:val="000000"/>
          <w:szCs w:val="24"/>
        </w:rPr>
        <w:t xml:space="preserve"> this time I knew just what to do, and </w:t>
      </w:r>
      <w:r w:rsidR="00FB6A94">
        <w:rPr>
          <w:snapToGrid w:val="0"/>
          <w:color w:val="000000"/>
          <w:szCs w:val="24"/>
        </w:rPr>
        <w:t xml:space="preserve">so </w:t>
      </w:r>
      <w:r>
        <w:rPr>
          <w:snapToGrid w:val="0"/>
          <w:color w:val="000000"/>
          <w:szCs w:val="24"/>
        </w:rPr>
        <w:t xml:space="preserve">let go of the line, figuring the </w:t>
      </w:r>
      <w:proofErr w:type="gramStart"/>
      <w:r>
        <w:rPr>
          <w:snapToGrid w:val="0"/>
          <w:color w:val="000000"/>
          <w:szCs w:val="24"/>
        </w:rPr>
        <w:t>worse</w:t>
      </w:r>
      <w:proofErr w:type="gramEnd"/>
      <w:r>
        <w:rPr>
          <w:snapToGrid w:val="0"/>
          <w:color w:val="000000"/>
          <w:szCs w:val="24"/>
        </w:rPr>
        <w:t xml:space="preserve"> that was going to happen was getting </w:t>
      </w:r>
      <w:r w:rsidR="00FB6A94">
        <w:rPr>
          <w:snapToGrid w:val="0"/>
          <w:color w:val="000000"/>
          <w:szCs w:val="24"/>
        </w:rPr>
        <w:t>soaked</w:t>
      </w:r>
      <w:r>
        <w:rPr>
          <w:snapToGrid w:val="0"/>
          <w:color w:val="000000"/>
          <w:szCs w:val="24"/>
        </w:rPr>
        <w:t xml:space="preserve"> before they turned around and came back for me.</w:t>
      </w:r>
    </w:p>
    <w:p w14:paraId="165546CC" w14:textId="77777777" w:rsidR="00A11852" w:rsidRDefault="00A11852" w:rsidP="00587B2A">
      <w:pPr>
        <w:tabs>
          <w:tab w:val="left" w:pos="288"/>
        </w:tabs>
        <w:spacing w:line="240" w:lineRule="auto"/>
        <w:ind w:firstLine="288"/>
        <w:rPr>
          <w:snapToGrid w:val="0"/>
          <w:color w:val="000000"/>
          <w:szCs w:val="24"/>
        </w:rPr>
      </w:pPr>
    </w:p>
    <w:p w14:paraId="17D6238E" w14:textId="4DEC3F2F" w:rsidR="0052179A" w:rsidRDefault="006B6EAA" w:rsidP="00587B2A">
      <w:pPr>
        <w:tabs>
          <w:tab w:val="left" w:pos="288"/>
        </w:tabs>
        <w:spacing w:line="240" w:lineRule="auto"/>
        <w:ind w:firstLine="288"/>
        <w:rPr>
          <w:snapToGrid w:val="0"/>
          <w:color w:val="000000"/>
          <w:szCs w:val="24"/>
        </w:rPr>
      </w:pPr>
      <w:r>
        <w:rPr>
          <w:snapToGrid w:val="0"/>
          <w:color w:val="000000"/>
          <w:szCs w:val="24"/>
        </w:rPr>
        <w:t xml:space="preserve">Except no sooner do I hit the water than I am being dragged through the water – </w:t>
      </w:r>
      <w:r w:rsidRPr="001B3AE7">
        <w:rPr>
          <w:i/>
          <w:iCs/>
          <w:snapToGrid w:val="0"/>
          <w:color w:val="000000"/>
          <w:szCs w:val="24"/>
        </w:rPr>
        <w:t>under</w:t>
      </w:r>
      <w:r>
        <w:rPr>
          <w:snapToGrid w:val="0"/>
          <w:color w:val="000000"/>
          <w:szCs w:val="24"/>
        </w:rPr>
        <w:t xml:space="preserve"> the water – in the wake of this </w:t>
      </w:r>
      <w:proofErr w:type="gramStart"/>
      <w:r>
        <w:rPr>
          <w:snapToGrid w:val="0"/>
          <w:color w:val="000000"/>
          <w:szCs w:val="24"/>
        </w:rPr>
        <w:t>5000 pound</w:t>
      </w:r>
      <w:proofErr w:type="gramEnd"/>
      <w:r>
        <w:rPr>
          <w:snapToGrid w:val="0"/>
          <w:color w:val="000000"/>
          <w:szCs w:val="24"/>
        </w:rPr>
        <w:t xml:space="preserve"> boat which was charging ahead with</w:t>
      </w:r>
      <w:r w:rsidR="001B3AE7">
        <w:rPr>
          <w:snapToGrid w:val="0"/>
          <w:color w:val="000000"/>
          <w:szCs w:val="24"/>
        </w:rPr>
        <w:t>out</w:t>
      </w:r>
      <w:r>
        <w:rPr>
          <w:snapToGrid w:val="0"/>
          <w:color w:val="000000"/>
          <w:szCs w:val="24"/>
        </w:rPr>
        <w:t xml:space="preserve"> me. </w:t>
      </w:r>
      <w:r w:rsidR="001B3AE7">
        <w:rPr>
          <w:snapToGrid w:val="0"/>
          <w:color w:val="000000"/>
          <w:szCs w:val="24"/>
        </w:rPr>
        <w:t xml:space="preserve">That line which I had let go of was wrapped around an ankle, and there was no way I could reach it. After a long </w:t>
      </w:r>
      <w:proofErr w:type="gramStart"/>
      <w:r w:rsidR="001B3AE7">
        <w:rPr>
          <w:snapToGrid w:val="0"/>
          <w:color w:val="000000"/>
          <w:szCs w:val="24"/>
        </w:rPr>
        <w:t>time</w:t>
      </w:r>
      <w:proofErr w:type="gramEnd"/>
      <w:r w:rsidR="001B3AE7">
        <w:rPr>
          <w:snapToGrid w:val="0"/>
          <w:color w:val="000000"/>
          <w:szCs w:val="24"/>
        </w:rPr>
        <w:t xml:space="preserve"> I popped to the surface – the boat had momentarily </w:t>
      </w:r>
      <w:proofErr w:type="gramStart"/>
      <w:r w:rsidR="001B3AE7">
        <w:rPr>
          <w:snapToGrid w:val="0"/>
          <w:color w:val="000000"/>
          <w:szCs w:val="24"/>
        </w:rPr>
        <w:t>slowed</w:t>
      </w:r>
      <w:proofErr w:type="gramEnd"/>
      <w:r w:rsidR="001B3AE7">
        <w:rPr>
          <w:snapToGrid w:val="0"/>
          <w:color w:val="000000"/>
          <w:szCs w:val="24"/>
        </w:rPr>
        <w:t xml:space="preserve"> </w:t>
      </w:r>
      <w:r w:rsidR="00CA2726">
        <w:rPr>
          <w:snapToGrid w:val="0"/>
          <w:color w:val="000000"/>
          <w:szCs w:val="24"/>
        </w:rPr>
        <w:t xml:space="preserve">and my life jacket had done its job </w:t>
      </w:r>
      <w:r w:rsidR="001B3AE7">
        <w:rPr>
          <w:snapToGrid w:val="0"/>
          <w:color w:val="000000"/>
          <w:szCs w:val="24"/>
        </w:rPr>
        <w:t xml:space="preserve">– and I had just enough time to shout “Help!” before being pulled under again. </w:t>
      </w:r>
      <w:r w:rsidR="00FB6A94">
        <w:rPr>
          <w:snapToGrid w:val="0"/>
          <w:color w:val="000000"/>
          <w:szCs w:val="24"/>
        </w:rPr>
        <w:t xml:space="preserve">After what seemed like an eternity I again </w:t>
      </w:r>
      <w:r w:rsidR="001B3AE7">
        <w:rPr>
          <w:snapToGrid w:val="0"/>
          <w:color w:val="000000"/>
          <w:szCs w:val="24"/>
        </w:rPr>
        <w:t xml:space="preserve">popped to the surface, wondering frantically why no one was helping me, this time yelling “Stop the boat”, </w:t>
      </w:r>
      <w:r w:rsidR="00FB6A94">
        <w:rPr>
          <w:snapToGrid w:val="0"/>
          <w:color w:val="000000"/>
          <w:szCs w:val="24"/>
        </w:rPr>
        <w:t>before</w:t>
      </w:r>
      <w:r w:rsidR="001B3AE7">
        <w:rPr>
          <w:snapToGrid w:val="0"/>
          <w:color w:val="000000"/>
          <w:szCs w:val="24"/>
        </w:rPr>
        <w:t xml:space="preserve"> again being dragged under. This time was a long</w:t>
      </w:r>
      <w:r w:rsidR="00FB6A94">
        <w:rPr>
          <w:snapToGrid w:val="0"/>
          <w:color w:val="000000"/>
          <w:szCs w:val="24"/>
        </w:rPr>
        <w:t>, long</w:t>
      </w:r>
      <w:r w:rsidR="001B3AE7">
        <w:rPr>
          <w:snapToGrid w:val="0"/>
          <w:color w:val="000000"/>
          <w:szCs w:val="24"/>
        </w:rPr>
        <w:t xml:space="preserve"> time, and the thought came to me that I was out of air, and while I was not panicked, it just </w:t>
      </w:r>
      <w:r w:rsidR="002A1B4D">
        <w:rPr>
          <w:snapToGrid w:val="0"/>
          <w:color w:val="000000"/>
          <w:szCs w:val="24"/>
        </w:rPr>
        <w:t>seemed</w:t>
      </w:r>
      <w:r w:rsidR="001B3AE7">
        <w:rPr>
          <w:snapToGrid w:val="0"/>
          <w:color w:val="000000"/>
          <w:szCs w:val="24"/>
        </w:rPr>
        <w:t xml:space="preserve"> to me a fact – I was out of air. </w:t>
      </w:r>
      <w:r w:rsidR="00FB6A94">
        <w:rPr>
          <w:snapToGrid w:val="0"/>
          <w:color w:val="000000"/>
          <w:szCs w:val="24"/>
        </w:rPr>
        <w:t>Which I knew was not a good thing.</w:t>
      </w:r>
    </w:p>
    <w:p w14:paraId="1D50F7F4" w14:textId="77777777" w:rsidR="00A11852" w:rsidRDefault="00A11852" w:rsidP="00587B2A">
      <w:pPr>
        <w:tabs>
          <w:tab w:val="left" w:pos="288"/>
        </w:tabs>
        <w:spacing w:line="240" w:lineRule="auto"/>
        <w:ind w:firstLine="288"/>
        <w:rPr>
          <w:snapToGrid w:val="0"/>
          <w:color w:val="000000"/>
          <w:szCs w:val="24"/>
        </w:rPr>
      </w:pPr>
    </w:p>
    <w:p w14:paraId="0CF7CF29" w14:textId="2026BD49" w:rsidR="006B6EAA" w:rsidRDefault="001B3AE7" w:rsidP="00587B2A">
      <w:pPr>
        <w:tabs>
          <w:tab w:val="left" w:pos="288"/>
        </w:tabs>
        <w:spacing w:line="240" w:lineRule="auto"/>
        <w:ind w:firstLine="288"/>
        <w:rPr>
          <w:snapToGrid w:val="0"/>
          <w:color w:val="000000"/>
          <w:szCs w:val="24"/>
        </w:rPr>
      </w:pPr>
      <w:r>
        <w:rPr>
          <w:snapToGrid w:val="0"/>
          <w:color w:val="000000"/>
          <w:szCs w:val="24"/>
        </w:rPr>
        <w:t>And then I rose to the surface again, and this time the crew, having figured out what had happened, pulled me</w:t>
      </w:r>
      <w:r w:rsidR="00CA2726">
        <w:rPr>
          <w:snapToGrid w:val="0"/>
          <w:color w:val="000000"/>
          <w:szCs w:val="24"/>
        </w:rPr>
        <w:t>, gasping for air,</w:t>
      </w:r>
      <w:r>
        <w:rPr>
          <w:snapToGrid w:val="0"/>
          <w:color w:val="000000"/>
          <w:szCs w:val="24"/>
        </w:rPr>
        <w:t xml:space="preserve"> aboard.</w:t>
      </w:r>
      <w:r w:rsidR="0052179A">
        <w:rPr>
          <w:snapToGrid w:val="0"/>
          <w:color w:val="000000"/>
          <w:szCs w:val="24"/>
        </w:rPr>
        <w:t xml:space="preserve"> Aboard </w:t>
      </w:r>
      <w:r w:rsidR="0052179A" w:rsidRPr="0052179A">
        <w:rPr>
          <w:i/>
          <w:iCs/>
          <w:snapToGrid w:val="0"/>
          <w:color w:val="000000"/>
          <w:szCs w:val="24"/>
        </w:rPr>
        <w:t>Grace</w:t>
      </w:r>
      <w:r w:rsidR="0052179A">
        <w:rPr>
          <w:snapToGrid w:val="0"/>
          <w:color w:val="000000"/>
          <w:szCs w:val="24"/>
        </w:rPr>
        <w:t>, our aptly named vessel.</w:t>
      </w:r>
    </w:p>
    <w:p w14:paraId="5FC55607" w14:textId="77777777" w:rsidR="00A11852" w:rsidRDefault="00A11852" w:rsidP="00587B2A">
      <w:pPr>
        <w:tabs>
          <w:tab w:val="left" w:pos="288"/>
        </w:tabs>
        <w:spacing w:line="240" w:lineRule="auto"/>
        <w:ind w:firstLine="288"/>
        <w:rPr>
          <w:snapToGrid w:val="0"/>
          <w:color w:val="000000"/>
          <w:szCs w:val="24"/>
        </w:rPr>
      </w:pPr>
    </w:p>
    <w:p w14:paraId="2ED84053" w14:textId="4C58D834" w:rsidR="001B3AE7" w:rsidRDefault="002A1B4D" w:rsidP="00587B2A">
      <w:pPr>
        <w:tabs>
          <w:tab w:val="left" w:pos="288"/>
        </w:tabs>
        <w:spacing w:line="240" w:lineRule="auto"/>
        <w:ind w:firstLine="288"/>
        <w:rPr>
          <w:snapToGrid w:val="0"/>
          <w:color w:val="000000"/>
          <w:szCs w:val="24"/>
        </w:rPr>
      </w:pPr>
      <w:proofErr w:type="gramStart"/>
      <w:r w:rsidRPr="00FB6A94">
        <w:rPr>
          <w:snapToGrid w:val="0"/>
          <w:color w:val="000000"/>
          <w:szCs w:val="24"/>
          <w:u w:val="single"/>
        </w:rPr>
        <w:t>Actual</w:t>
      </w:r>
      <w:proofErr w:type="gramEnd"/>
      <w:r>
        <w:rPr>
          <w:snapToGrid w:val="0"/>
          <w:color w:val="000000"/>
          <w:szCs w:val="24"/>
        </w:rPr>
        <w:t xml:space="preserve">. October 2019, the date </w:t>
      </w:r>
      <w:proofErr w:type="gramStart"/>
      <w:r>
        <w:rPr>
          <w:snapToGrid w:val="0"/>
          <w:color w:val="000000"/>
          <w:szCs w:val="24"/>
        </w:rPr>
        <w:t>memorable</w:t>
      </w:r>
      <w:proofErr w:type="gramEnd"/>
      <w:r>
        <w:rPr>
          <w:snapToGrid w:val="0"/>
          <w:color w:val="000000"/>
          <w:szCs w:val="24"/>
        </w:rPr>
        <w:t xml:space="preserve"> because it was just before COVID. As had been my practice for some years, I was at the gym in Hyannis, this time on the </w:t>
      </w:r>
      <w:proofErr w:type="spellStart"/>
      <w:r>
        <w:rPr>
          <w:snapToGrid w:val="0"/>
          <w:color w:val="000000"/>
          <w:szCs w:val="24"/>
        </w:rPr>
        <w:t>Peleton</w:t>
      </w:r>
      <w:proofErr w:type="spellEnd"/>
      <w:r>
        <w:rPr>
          <w:snapToGrid w:val="0"/>
          <w:color w:val="000000"/>
          <w:szCs w:val="24"/>
        </w:rPr>
        <w:t xml:space="preserve"> bike, peddling away to rock music while on a video screen behind the </w:t>
      </w:r>
      <w:proofErr w:type="gramStart"/>
      <w:r>
        <w:rPr>
          <w:snapToGrid w:val="0"/>
          <w:color w:val="000000"/>
          <w:szCs w:val="24"/>
        </w:rPr>
        <w:t>handle bars</w:t>
      </w:r>
      <w:proofErr w:type="gramEnd"/>
      <w:r>
        <w:rPr>
          <w:snapToGrid w:val="0"/>
          <w:color w:val="000000"/>
          <w:szCs w:val="24"/>
        </w:rPr>
        <w:t xml:space="preserve"> an instructor encourages me to dig deeper. After the workout ended, I </w:t>
      </w:r>
      <w:proofErr w:type="gramStart"/>
      <w:r>
        <w:rPr>
          <w:snapToGrid w:val="0"/>
          <w:color w:val="000000"/>
          <w:szCs w:val="24"/>
        </w:rPr>
        <w:t>clean</w:t>
      </w:r>
      <w:proofErr w:type="gramEnd"/>
      <w:r>
        <w:rPr>
          <w:snapToGrid w:val="0"/>
          <w:color w:val="000000"/>
          <w:szCs w:val="24"/>
        </w:rPr>
        <w:t xml:space="preserve"> the bike, </w:t>
      </w:r>
      <w:proofErr w:type="gramStart"/>
      <w:r>
        <w:rPr>
          <w:snapToGrid w:val="0"/>
          <w:color w:val="000000"/>
          <w:szCs w:val="24"/>
        </w:rPr>
        <w:t>grab</w:t>
      </w:r>
      <w:proofErr w:type="gramEnd"/>
      <w:r>
        <w:rPr>
          <w:snapToGrid w:val="0"/>
          <w:color w:val="000000"/>
          <w:szCs w:val="24"/>
        </w:rPr>
        <w:t xml:space="preserve"> my water bottle, and </w:t>
      </w:r>
      <w:proofErr w:type="gramStart"/>
      <w:r>
        <w:rPr>
          <w:snapToGrid w:val="0"/>
          <w:color w:val="000000"/>
          <w:szCs w:val="24"/>
        </w:rPr>
        <w:t>head</w:t>
      </w:r>
      <w:proofErr w:type="gramEnd"/>
      <w:r>
        <w:rPr>
          <w:snapToGrid w:val="0"/>
          <w:color w:val="000000"/>
          <w:szCs w:val="24"/>
        </w:rPr>
        <w:t xml:space="preserve"> for the locker room. I make it for a half dozen steps, and the thought comes, “I really need to”. I really needed to sit down, because </w:t>
      </w:r>
      <w:proofErr w:type="gramStart"/>
      <w:r>
        <w:rPr>
          <w:snapToGrid w:val="0"/>
          <w:color w:val="000000"/>
          <w:szCs w:val="24"/>
        </w:rPr>
        <w:t>I was</w:t>
      </w:r>
      <w:proofErr w:type="gramEnd"/>
      <w:r>
        <w:rPr>
          <w:snapToGrid w:val="0"/>
          <w:color w:val="000000"/>
          <w:szCs w:val="24"/>
        </w:rPr>
        <w:t xml:space="preserve"> suddenly </w:t>
      </w:r>
      <w:proofErr w:type="gramStart"/>
      <w:r>
        <w:rPr>
          <w:snapToGrid w:val="0"/>
          <w:color w:val="000000"/>
          <w:szCs w:val="24"/>
        </w:rPr>
        <w:t>feeling</w:t>
      </w:r>
      <w:proofErr w:type="gramEnd"/>
      <w:r>
        <w:rPr>
          <w:snapToGrid w:val="0"/>
          <w:color w:val="000000"/>
          <w:szCs w:val="24"/>
        </w:rPr>
        <w:t xml:space="preserve"> very dizzy. But there was no time to finish that thought. Because the next thing I know is I am on my back and EMTs are standing over me and someone says you had a heart attack and a cardiac nurse who was working out there saw me go down and grabbed the AED paddles </w:t>
      </w:r>
      <w:r w:rsidR="00CA2726">
        <w:rPr>
          <w:snapToGrid w:val="0"/>
          <w:color w:val="000000"/>
          <w:szCs w:val="24"/>
        </w:rPr>
        <w:t xml:space="preserve">off the wall </w:t>
      </w:r>
      <w:r>
        <w:rPr>
          <w:snapToGrid w:val="0"/>
          <w:color w:val="000000"/>
          <w:szCs w:val="24"/>
        </w:rPr>
        <w:t>and brought me back to life. I cannot sugar-coat this. I was dead. I was brought back.</w:t>
      </w:r>
      <w:r w:rsidR="00FB6A94">
        <w:rPr>
          <w:snapToGrid w:val="0"/>
          <w:color w:val="000000"/>
          <w:szCs w:val="24"/>
        </w:rPr>
        <w:t xml:space="preserve"> On television when the paddles come out, everyone comes back. </w:t>
      </w:r>
      <w:proofErr w:type="gramStart"/>
      <w:r w:rsidR="00FB6A94">
        <w:rPr>
          <w:snapToGrid w:val="0"/>
          <w:color w:val="000000"/>
          <w:szCs w:val="24"/>
        </w:rPr>
        <w:t>In reality, few</w:t>
      </w:r>
      <w:proofErr w:type="gramEnd"/>
      <w:r w:rsidR="00FB6A94">
        <w:rPr>
          <w:snapToGrid w:val="0"/>
          <w:color w:val="000000"/>
          <w:szCs w:val="24"/>
        </w:rPr>
        <w:t xml:space="preserve"> do. I did.</w:t>
      </w:r>
    </w:p>
    <w:p w14:paraId="0BE5B356" w14:textId="77777777" w:rsidR="00A11852" w:rsidRDefault="00A11852" w:rsidP="00587B2A">
      <w:pPr>
        <w:tabs>
          <w:tab w:val="left" w:pos="288"/>
        </w:tabs>
        <w:spacing w:line="240" w:lineRule="auto"/>
        <w:ind w:firstLine="288"/>
        <w:rPr>
          <w:snapToGrid w:val="0"/>
          <w:color w:val="000000"/>
          <w:szCs w:val="24"/>
        </w:rPr>
      </w:pPr>
    </w:p>
    <w:p w14:paraId="38FC4AAB" w14:textId="34216E97" w:rsidR="002A1B4D" w:rsidRDefault="0052179A" w:rsidP="00587B2A">
      <w:pPr>
        <w:tabs>
          <w:tab w:val="left" w:pos="288"/>
        </w:tabs>
        <w:spacing w:line="240" w:lineRule="auto"/>
        <w:ind w:firstLine="288"/>
        <w:rPr>
          <w:snapToGrid w:val="0"/>
          <w:color w:val="000000"/>
          <w:szCs w:val="24"/>
        </w:rPr>
      </w:pPr>
      <w:r>
        <w:rPr>
          <w:snapToGrid w:val="0"/>
          <w:color w:val="000000"/>
          <w:szCs w:val="24"/>
        </w:rPr>
        <w:t xml:space="preserve">Close, actual, and now, </w:t>
      </w:r>
      <w:r w:rsidRPr="00FB6A94">
        <w:rPr>
          <w:snapToGrid w:val="0"/>
          <w:color w:val="000000"/>
          <w:szCs w:val="24"/>
          <w:u w:val="single"/>
        </w:rPr>
        <w:t>w</w:t>
      </w:r>
      <w:r w:rsidR="002A1B4D" w:rsidRPr="00FB6A94">
        <w:rPr>
          <w:snapToGrid w:val="0"/>
          <w:color w:val="000000"/>
          <w:szCs w:val="24"/>
          <w:u w:val="single"/>
        </w:rPr>
        <w:t>orse</w:t>
      </w:r>
      <w:r w:rsidR="002A1B4D">
        <w:rPr>
          <w:snapToGrid w:val="0"/>
          <w:color w:val="000000"/>
          <w:szCs w:val="24"/>
        </w:rPr>
        <w:t xml:space="preserve">. </w:t>
      </w:r>
      <w:r w:rsidR="00CA2726">
        <w:rPr>
          <w:snapToGrid w:val="0"/>
          <w:color w:val="000000"/>
          <w:szCs w:val="24"/>
        </w:rPr>
        <w:t xml:space="preserve">For many, the death of a loved one is worse, far worse, than one’s own death. And how much </w:t>
      </w:r>
      <w:proofErr w:type="gramStart"/>
      <w:r w:rsidR="00CA2726">
        <w:rPr>
          <w:snapToGrid w:val="0"/>
          <w:color w:val="000000"/>
          <w:szCs w:val="24"/>
        </w:rPr>
        <w:t>more true</w:t>
      </w:r>
      <w:proofErr w:type="gramEnd"/>
      <w:r w:rsidR="00CA2726">
        <w:rPr>
          <w:snapToGrid w:val="0"/>
          <w:color w:val="000000"/>
          <w:szCs w:val="24"/>
        </w:rPr>
        <w:t xml:space="preserve"> is this when that death is not a sudden out of the blue thing, but a long </w:t>
      </w:r>
      <w:proofErr w:type="gramStart"/>
      <w:r w:rsidR="00CA2726">
        <w:rPr>
          <w:snapToGrid w:val="0"/>
          <w:color w:val="000000"/>
          <w:szCs w:val="24"/>
        </w:rPr>
        <w:t>drawn out</w:t>
      </w:r>
      <w:proofErr w:type="gramEnd"/>
      <w:r w:rsidR="00CA2726">
        <w:rPr>
          <w:snapToGrid w:val="0"/>
          <w:color w:val="000000"/>
          <w:szCs w:val="24"/>
        </w:rPr>
        <w:t xml:space="preserve"> process of loss after loss after loss. Which was the case for Sue, my first wife, the mother of our two daughters. First diagnosed </w:t>
      </w:r>
      <w:r w:rsidR="00FB6A94">
        <w:rPr>
          <w:snapToGrid w:val="0"/>
          <w:color w:val="000000"/>
          <w:szCs w:val="24"/>
        </w:rPr>
        <w:t xml:space="preserve">with breast cancer </w:t>
      </w:r>
      <w:r w:rsidR="00CA2726">
        <w:rPr>
          <w:snapToGrid w:val="0"/>
          <w:color w:val="000000"/>
          <w:szCs w:val="24"/>
        </w:rPr>
        <w:t xml:space="preserve">at age 29, the surgeries, the radiation, the chemotherapies, the recurrence eventually taking her a few years </w:t>
      </w:r>
      <w:r w:rsidR="00CA2726">
        <w:rPr>
          <w:snapToGrid w:val="0"/>
          <w:color w:val="000000"/>
          <w:szCs w:val="24"/>
        </w:rPr>
        <w:lastRenderedPageBreak/>
        <w:t>later. Leaving me without my love, our daughters without their mother, inconsolable and wondering how to go on.</w:t>
      </w:r>
    </w:p>
    <w:p w14:paraId="51D6BF46" w14:textId="77777777" w:rsidR="00A11852" w:rsidRDefault="00A11852" w:rsidP="00587B2A">
      <w:pPr>
        <w:tabs>
          <w:tab w:val="left" w:pos="288"/>
        </w:tabs>
        <w:spacing w:line="240" w:lineRule="auto"/>
        <w:ind w:firstLine="288"/>
        <w:rPr>
          <w:snapToGrid w:val="0"/>
          <w:color w:val="000000"/>
          <w:szCs w:val="24"/>
        </w:rPr>
      </w:pPr>
    </w:p>
    <w:p w14:paraId="2365E871" w14:textId="6734E6C3" w:rsidR="00CA2726" w:rsidRDefault="00CA2726" w:rsidP="00587B2A">
      <w:pPr>
        <w:tabs>
          <w:tab w:val="left" w:pos="288"/>
        </w:tabs>
        <w:spacing w:line="240" w:lineRule="auto"/>
        <w:ind w:firstLine="288"/>
        <w:rPr>
          <w:snapToGrid w:val="0"/>
          <w:color w:val="000000"/>
          <w:szCs w:val="24"/>
        </w:rPr>
      </w:pPr>
      <w:r>
        <w:rPr>
          <w:snapToGrid w:val="0"/>
          <w:color w:val="000000"/>
          <w:szCs w:val="24"/>
        </w:rPr>
        <w:t xml:space="preserve">I was nearing the end of my studies at </w:t>
      </w:r>
      <w:r w:rsidR="002D0645">
        <w:rPr>
          <w:snapToGrid w:val="0"/>
          <w:color w:val="000000"/>
          <w:szCs w:val="24"/>
        </w:rPr>
        <w:t>Andover Newton Theological School, and for reasons too complicated to explain had to cross the river to Cambridge to take a course at Harvard Divinity School. There was a young woman in the class from Colorado who impressed me with her sharp mind and friendly manner with everyone – and of course was very attractive and</w:t>
      </w:r>
      <w:r w:rsidR="0052179A">
        <w:rPr>
          <w:snapToGrid w:val="0"/>
          <w:color w:val="000000"/>
          <w:szCs w:val="24"/>
        </w:rPr>
        <w:t>, yes,</w:t>
      </w:r>
      <w:r w:rsidR="002D0645">
        <w:rPr>
          <w:snapToGrid w:val="0"/>
          <w:color w:val="000000"/>
          <w:szCs w:val="24"/>
        </w:rPr>
        <w:t xml:space="preserve"> way out of my league. One day she surprised me by asking if I would meet her for breakfast at a local café, and pretty soon she is back at our home in Needham racing around the backyard and roaring at my giggling daughters, and </w:t>
      </w:r>
      <w:r w:rsidR="0052179A">
        <w:rPr>
          <w:snapToGrid w:val="0"/>
          <w:color w:val="000000"/>
          <w:szCs w:val="24"/>
        </w:rPr>
        <w:t>n</w:t>
      </w:r>
      <w:r w:rsidR="002D0645">
        <w:rPr>
          <w:snapToGrid w:val="0"/>
          <w:color w:val="000000"/>
          <w:szCs w:val="24"/>
        </w:rPr>
        <w:t>ot long after that at a meal together the</w:t>
      </w:r>
      <w:r w:rsidR="0052179A">
        <w:rPr>
          <w:snapToGrid w:val="0"/>
          <w:color w:val="000000"/>
          <w:szCs w:val="24"/>
        </w:rPr>
        <w:t xml:space="preserve"> girls</w:t>
      </w:r>
      <w:r w:rsidR="002D0645">
        <w:rPr>
          <w:snapToGrid w:val="0"/>
          <w:color w:val="000000"/>
          <w:szCs w:val="24"/>
        </w:rPr>
        <w:t xml:space="preserve"> are secretly passing her notes with a pencil and messages like “Do you like our Dad? If </w:t>
      </w:r>
      <w:proofErr w:type="gramStart"/>
      <w:r w:rsidR="002D0645">
        <w:rPr>
          <w:snapToGrid w:val="0"/>
          <w:color w:val="000000"/>
          <w:szCs w:val="24"/>
        </w:rPr>
        <w:t>so</w:t>
      </w:r>
      <w:proofErr w:type="gramEnd"/>
      <w:r w:rsidR="002D0645">
        <w:rPr>
          <w:snapToGrid w:val="0"/>
          <w:color w:val="000000"/>
          <w:szCs w:val="24"/>
        </w:rPr>
        <w:t xml:space="preserve"> check the Yes Box.” And “We think he should ask you to marry him. </w:t>
      </w:r>
      <w:r w:rsidR="005B0DC9">
        <w:rPr>
          <w:snapToGrid w:val="0"/>
          <w:color w:val="000000"/>
          <w:szCs w:val="24"/>
        </w:rPr>
        <w:t xml:space="preserve">If you think that is a </w:t>
      </w:r>
      <w:r w:rsidR="002D0645">
        <w:rPr>
          <w:snapToGrid w:val="0"/>
          <w:color w:val="000000"/>
          <w:szCs w:val="24"/>
        </w:rPr>
        <w:t>good idea, check the Yes box</w:t>
      </w:r>
      <w:r w:rsidR="0052179A">
        <w:rPr>
          <w:snapToGrid w:val="0"/>
          <w:color w:val="000000"/>
          <w:szCs w:val="24"/>
        </w:rPr>
        <w:t>.</w:t>
      </w:r>
      <w:r w:rsidR="002D0645">
        <w:rPr>
          <w:snapToGrid w:val="0"/>
          <w:color w:val="000000"/>
          <w:szCs w:val="24"/>
        </w:rPr>
        <w:t>”</w:t>
      </w:r>
    </w:p>
    <w:p w14:paraId="3B63348E" w14:textId="77777777" w:rsidR="00A11852" w:rsidRDefault="00A11852" w:rsidP="00587B2A">
      <w:pPr>
        <w:tabs>
          <w:tab w:val="left" w:pos="288"/>
        </w:tabs>
        <w:spacing w:line="240" w:lineRule="auto"/>
        <w:ind w:firstLine="288"/>
        <w:rPr>
          <w:snapToGrid w:val="0"/>
          <w:color w:val="000000"/>
          <w:szCs w:val="24"/>
        </w:rPr>
      </w:pPr>
    </w:p>
    <w:p w14:paraId="0D180A25" w14:textId="61BD3EE6" w:rsidR="002D0645" w:rsidRDefault="002D0645" w:rsidP="00587B2A">
      <w:pPr>
        <w:tabs>
          <w:tab w:val="left" w:pos="288"/>
        </w:tabs>
        <w:spacing w:line="240" w:lineRule="auto"/>
        <w:ind w:firstLine="288"/>
        <w:rPr>
          <w:snapToGrid w:val="0"/>
          <w:color w:val="000000"/>
          <w:szCs w:val="24"/>
        </w:rPr>
      </w:pPr>
      <w:r>
        <w:rPr>
          <w:snapToGrid w:val="0"/>
          <w:color w:val="000000"/>
          <w:szCs w:val="24"/>
        </w:rPr>
        <w:t xml:space="preserve">It </w:t>
      </w:r>
      <w:r w:rsidRPr="005B0DC9">
        <w:rPr>
          <w:i/>
          <w:iCs/>
          <w:snapToGrid w:val="0"/>
          <w:color w:val="000000"/>
          <w:szCs w:val="24"/>
        </w:rPr>
        <w:t>was</w:t>
      </w:r>
      <w:r>
        <w:rPr>
          <w:snapToGrid w:val="0"/>
          <w:color w:val="000000"/>
          <w:szCs w:val="24"/>
        </w:rPr>
        <w:t xml:space="preserve"> a good idea, for this amazing young woman had brought me and my daughters to new life, and while we have yet to live happily ever after, we sure are working on it.</w:t>
      </w:r>
    </w:p>
    <w:p w14:paraId="33298754" w14:textId="77777777" w:rsidR="00A11852" w:rsidRDefault="00A11852" w:rsidP="00587B2A">
      <w:pPr>
        <w:tabs>
          <w:tab w:val="left" w:pos="288"/>
        </w:tabs>
        <w:spacing w:line="240" w:lineRule="auto"/>
        <w:ind w:firstLine="288"/>
        <w:rPr>
          <w:snapToGrid w:val="0"/>
          <w:color w:val="000000"/>
          <w:szCs w:val="24"/>
        </w:rPr>
      </w:pPr>
    </w:p>
    <w:p w14:paraId="4D7BFA76" w14:textId="577D988F" w:rsidR="002D0645" w:rsidRDefault="00DD0BB5" w:rsidP="00587B2A">
      <w:pPr>
        <w:tabs>
          <w:tab w:val="left" w:pos="288"/>
        </w:tabs>
        <w:spacing w:line="240" w:lineRule="auto"/>
        <w:ind w:firstLine="288"/>
        <w:rPr>
          <w:snapToGrid w:val="0"/>
          <w:color w:val="000000"/>
          <w:szCs w:val="24"/>
        </w:rPr>
      </w:pPr>
      <w:r>
        <w:rPr>
          <w:snapToGrid w:val="0"/>
          <w:color w:val="000000"/>
          <w:szCs w:val="24"/>
        </w:rPr>
        <w:t xml:space="preserve">For Paul the Apostle, at the heart of the Christian faith is the claim that Christ was raised from the dead, was resurrected, and that there is a continuity between Christ’s resurrection and our own. Christ </w:t>
      </w:r>
      <w:r w:rsidRPr="0052179A">
        <w:rPr>
          <w:i/>
          <w:iCs/>
          <w:snapToGrid w:val="0"/>
          <w:color w:val="000000"/>
          <w:szCs w:val="24"/>
        </w:rPr>
        <w:t>has</w:t>
      </w:r>
      <w:r>
        <w:rPr>
          <w:snapToGrid w:val="0"/>
          <w:color w:val="000000"/>
          <w:szCs w:val="24"/>
        </w:rPr>
        <w:t xml:space="preserve"> been raised, and we </w:t>
      </w:r>
      <w:r w:rsidRPr="0052179A">
        <w:rPr>
          <w:i/>
          <w:iCs/>
          <w:snapToGrid w:val="0"/>
          <w:color w:val="000000"/>
          <w:szCs w:val="24"/>
        </w:rPr>
        <w:t>shall</w:t>
      </w:r>
      <w:r>
        <w:rPr>
          <w:snapToGrid w:val="0"/>
          <w:color w:val="000000"/>
          <w:szCs w:val="24"/>
        </w:rPr>
        <w:t xml:space="preserve"> be raised. Through Christ’s resurrection death has been defeated. D</w:t>
      </w:r>
      <w:r w:rsidR="001B42B8">
        <w:rPr>
          <w:snapToGrid w:val="0"/>
          <w:color w:val="000000"/>
          <w:szCs w:val="24"/>
        </w:rPr>
        <w:t>e</w:t>
      </w:r>
      <w:r>
        <w:rPr>
          <w:snapToGrid w:val="0"/>
          <w:color w:val="000000"/>
          <w:szCs w:val="24"/>
        </w:rPr>
        <w:t>ath does not have the final word, life does. On this the entire Easter faith turns.</w:t>
      </w:r>
    </w:p>
    <w:p w14:paraId="46C2894B" w14:textId="77777777" w:rsidR="00A11852" w:rsidRDefault="00A11852" w:rsidP="00587B2A">
      <w:pPr>
        <w:tabs>
          <w:tab w:val="left" w:pos="288"/>
        </w:tabs>
        <w:spacing w:line="240" w:lineRule="auto"/>
        <w:ind w:firstLine="288"/>
        <w:rPr>
          <w:snapToGrid w:val="0"/>
          <w:color w:val="000000"/>
          <w:szCs w:val="24"/>
        </w:rPr>
      </w:pPr>
    </w:p>
    <w:p w14:paraId="62394051" w14:textId="78F94716" w:rsidR="001B42B8" w:rsidRDefault="001B42B8" w:rsidP="00587B2A">
      <w:pPr>
        <w:tabs>
          <w:tab w:val="left" w:pos="288"/>
        </w:tabs>
        <w:spacing w:line="240" w:lineRule="auto"/>
        <w:ind w:firstLine="288"/>
        <w:rPr>
          <w:snapToGrid w:val="0"/>
          <w:color w:val="000000"/>
          <w:szCs w:val="24"/>
        </w:rPr>
      </w:pPr>
      <w:r>
        <w:rPr>
          <w:snapToGrid w:val="0"/>
          <w:color w:val="000000"/>
          <w:szCs w:val="24"/>
        </w:rPr>
        <w:t xml:space="preserve">And yet for Paul resurrection is not just about the future, about the pie in the sky in the sweet by and by, it is also about today, this life, the here and now. The power of the resurrection is the power to transform </w:t>
      </w:r>
      <w:r w:rsidRPr="001B42B8">
        <w:rPr>
          <w:i/>
          <w:iCs/>
          <w:snapToGrid w:val="0"/>
          <w:color w:val="000000"/>
          <w:szCs w:val="24"/>
        </w:rPr>
        <w:t>this</w:t>
      </w:r>
      <w:r>
        <w:rPr>
          <w:snapToGrid w:val="0"/>
          <w:color w:val="000000"/>
          <w:szCs w:val="24"/>
        </w:rPr>
        <w:t xml:space="preserve"> life </w:t>
      </w:r>
      <w:r w:rsidRPr="005B0DC9">
        <w:rPr>
          <w:i/>
          <w:iCs/>
          <w:snapToGrid w:val="0"/>
          <w:color w:val="000000"/>
          <w:szCs w:val="24"/>
        </w:rPr>
        <w:t>and</w:t>
      </w:r>
      <w:r>
        <w:rPr>
          <w:snapToGrid w:val="0"/>
          <w:color w:val="000000"/>
          <w:szCs w:val="24"/>
        </w:rPr>
        <w:t xml:space="preserve"> bring us to eternal life. The two are intimately connected; the reality of one assures the reality of the other.</w:t>
      </w:r>
    </w:p>
    <w:p w14:paraId="68DB43A8" w14:textId="77777777" w:rsidR="00A11852" w:rsidRDefault="00A11852" w:rsidP="00587B2A">
      <w:pPr>
        <w:tabs>
          <w:tab w:val="left" w:pos="288"/>
        </w:tabs>
        <w:spacing w:line="240" w:lineRule="auto"/>
        <w:ind w:firstLine="288"/>
        <w:rPr>
          <w:snapToGrid w:val="0"/>
          <w:color w:val="000000"/>
          <w:szCs w:val="24"/>
        </w:rPr>
      </w:pPr>
    </w:p>
    <w:p w14:paraId="5A7715E3" w14:textId="7CF19EE1" w:rsidR="001B42B8" w:rsidRDefault="001B42B8" w:rsidP="00587B2A">
      <w:pPr>
        <w:tabs>
          <w:tab w:val="left" w:pos="288"/>
        </w:tabs>
        <w:spacing w:line="240" w:lineRule="auto"/>
        <w:ind w:firstLine="288"/>
        <w:rPr>
          <w:snapToGrid w:val="0"/>
          <w:color w:val="000000"/>
          <w:szCs w:val="24"/>
        </w:rPr>
      </w:pPr>
      <w:r>
        <w:rPr>
          <w:snapToGrid w:val="0"/>
          <w:color w:val="000000"/>
          <w:szCs w:val="24"/>
        </w:rPr>
        <w:t xml:space="preserve">And </w:t>
      </w:r>
      <w:proofErr w:type="gramStart"/>
      <w:r>
        <w:rPr>
          <w:snapToGrid w:val="0"/>
          <w:color w:val="000000"/>
          <w:szCs w:val="24"/>
        </w:rPr>
        <w:t>so</w:t>
      </w:r>
      <w:proofErr w:type="gramEnd"/>
      <w:r>
        <w:rPr>
          <w:snapToGrid w:val="0"/>
          <w:color w:val="000000"/>
          <w:szCs w:val="24"/>
        </w:rPr>
        <w:t xml:space="preserve"> this is why our personal stories matter. When we experience resurrection in our life, when we see it in folk we know, it reinforces are belief that the God who can bring such transformations in the here and now will not abandon us when a little thing like death gets in the way</w:t>
      </w:r>
      <w:r w:rsidR="00EC24CD">
        <w:rPr>
          <w:snapToGrid w:val="0"/>
          <w:color w:val="000000"/>
          <w:szCs w:val="24"/>
        </w:rPr>
        <w:t xml:space="preserve">, or illness, or loss. To return to where we began, it can move our faith from the third person, from talk about God, to that I-Thou relationship, where we might walk with God even through the valley of the shadow of death, join him at table for a feast that has no end, and </w:t>
      </w:r>
      <w:r w:rsidR="005B0DC9">
        <w:rPr>
          <w:snapToGrid w:val="0"/>
          <w:color w:val="000000"/>
          <w:szCs w:val="24"/>
        </w:rPr>
        <w:t xml:space="preserve">at the last </w:t>
      </w:r>
      <w:r w:rsidR="00EC24CD">
        <w:rPr>
          <w:snapToGrid w:val="0"/>
          <w:color w:val="000000"/>
          <w:szCs w:val="24"/>
        </w:rPr>
        <w:t>dwell in the house of the Lord forever. Amen.</w:t>
      </w:r>
    </w:p>
    <w:p w14:paraId="1ACD45B1" w14:textId="77777777" w:rsidR="001B42B8" w:rsidRDefault="001B42B8" w:rsidP="00587B2A">
      <w:pPr>
        <w:tabs>
          <w:tab w:val="left" w:pos="288"/>
        </w:tabs>
        <w:spacing w:line="240" w:lineRule="auto"/>
        <w:ind w:firstLine="288"/>
        <w:rPr>
          <w:snapToGrid w:val="0"/>
          <w:color w:val="000000"/>
          <w:szCs w:val="24"/>
        </w:rPr>
      </w:pPr>
    </w:p>
    <w:p w14:paraId="44176B51" w14:textId="3EAD87C8" w:rsidR="00DD0BB5" w:rsidRDefault="00DD0BB5" w:rsidP="00587B2A">
      <w:pPr>
        <w:tabs>
          <w:tab w:val="left" w:pos="288"/>
        </w:tabs>
        <w:spacing w:line="240" w:lineRule="auto"/>
        <w:ind w:firstLine="288"/>
        <w:rPr>
          <w:snapToGrid w:val="0"/>
          <w:color w:val="000000"/>
          <w:szCs w:val="24"/>
        </w:rPr>
      </w:pPr>
    </w:p>
    <w:p w14:paraId="785C6177" w14:textId="77777777" w:rsidR="00531A5D" w:rsidRDefault="00531A5D" w:rsidP="00587B2A">
      <w:pPr>
        <w:tabs>
          <w:tab w:val="left" w:pos="288"/>
        </w:tabs>
        <w:spacing w:line="240" w:lineRule="auto"/>
        <w:ind w:firstLine="288"/>
        <w:rPr>
          <w:snapToGrid w:val="0"/>
          <w:color w:val="000000"/>
          <w:szCs w:val="24"/>
        </w:rPr>
      </w:pPr>
    </w:p>
    <w:p w14:paraId="36471491" w14:textId="77777777" w:rsidR="002D2273" w:rsidRDefault="002D2273" w:rsidP="00587B2A">
      <w:pPr>
        <w:tabs>
          <w:tab w:val="left" w:pos="288"/>
        </w:tabs>
        <w:spacing w:line="240" w:lineRule="auto"/>
        <w:ind w:firstLine="288"/>
        <w:rPr>
          <w:snapToGrid w:val="0"/>
          <w:color w:val="000000"/>
          <w:szCs w:val="24"/>
        </w:rPr>
      </w:pPr>
    </w:p>
    <w:p w14:paraId="3E016D3A" w14:textId="77777777" w:rsidR="002D2273" w:rsidRDefault="002D2273" w:rsidP="00587B2A">
      <w:pPr>
        <w:tabs>
          <w:tab w:val="left" w:pos="288"/>
        </w:tabs>
        <w:spacing w:line="240" w:lineRule="auto"/>
        <w:ind w:firstLine="288"/>
        <w:rPr>
          <w:snapToGrid w:val="0"/>
          <w:color w:val="000000"/>
          <w:szCs w:val="24"/>
        </w:rPr>
      </w:pPr>
    </w:p>
    <w:p w14:paraId="71C8FD4E" w14:textId="77777777" w:rsidR="002D2273" w:rsidRPr="003370AC" w:rsidRDefault="002D2273" w:rsidP="00587B2A">
      <w:pPr>
        <w:tabs>
          <w:tab w:val="left" w:pos="288"/>
        </w:tabs>
        <w:spacing w:line="240" w:lineRule="auto"/>
        <w:ind w:firstLine="288"/>
        <w:rPr>
          <w:snapToGrid w:val="0"/>
          <w:color w:val="000000"/>
          <w:szCs w:val="24"/>
        </w:rPr>
      </w:pPr>
    </w:p>
    <w:p w14:paraId="2ECFFE41" w14:textId="23824182" w:rsidR="00C259EF" w:rsidRPr="00C1113A" w:rsidRDefault="00C259EF" w:rsidP="00587B2A">
      <w:pPr>
        <w:widowControl w:val="0"/>
        <w:tabs>
          <w:tab w:val="left" w:pos="2880"/>
          <w:tab w:val="left" w:pos="4320"/>
        </w:tabs>
        <w:spacing w:line="240" w:lineRule="auto"/>
        <w:ind w:firstLine="288"/>
        <w:rPr>
          <w:color w:val="000000"/>
          <w:szCs w:val="24"/>
        </w:rPr>
      </w:pPr>
    </w:p>
    <w:p w14:paraId="7FD44DAC" w14:textId="25ABBB17" w:rsidR="00C259EF" w:rsidRPr="00C259EF" w:rsidRDefault="00C259EF" w:rsidP="00587B2A">
      <w:pPr>
        <w:spacing w:line="240" w:lineRule="auto"/>
        <w:ind w:firstLine="288"/>
      </w:pPr>
    </w:p>
    <w:sectPr w:rsidR="00C259EF" w:rsidRPr="00C259EF" w:rsidSect="00B365A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504DF" w14:textId="77777777" w:rsidR="00AC5614" w:rsidRDefault="00AC5614" w:rsidP="00C259EF">
      <w:pPr>
        <w:spacing w:line="240" w:lineRule="auto"/>
      </w:pPr>
      <w:r>
        <w:separator/>
      </w:r>
    </w:p>
  </w:endnote>
  <w:endnote w:type="continuationSeparator" w:id="0">
    <w:p w14:paraId="3C54C8DB" w14:textId="77777777" w:rsidR="00AC5614" w:rsidRDefault="00AC5614" w:rsidP="00C259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480"/>
      <w:docPartObj>
        <w:docPartGallery w:val="Page Numbers (Bottom of Page)"/>
        <w:docPartUnique/>
      </w:docPartObj>
    </w:sdtPr>
    <w:sdtEndPr>
      <w:rPr>
        <w:noProof/>
      </w:rPr>
    </w:sdtEndPr>
    <w:sdtContent>
      <w:p w14:paraId="6D5A496D" w14:textId="468526E6" w:rsidR="00C259EF" w:rsidRDefault="00C259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DC20C3" w14:textId="77777777" w:rsidR="00C259EF" w:rsidRDefault="00C25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60D9" w14:textId="77777777" w:rsidR="00AC5614" w:rsidRDefault="00AC5614" w:rsidP="00C259EF">
      <w:pPr>
        <w:spacing w:line="240" w:lineRule="auto"/>
      </w:pPr>
      <w:r>
        <w:separator/>
      </w:r>
    </w:p>
  </w:footnote>
  <w:footnote w:type="continuationSeparator" w:id="0">
    <w:p w14:paraId="35DCC0FC" w14:textId="77777777" w:rsidR="00AC5614" w:rsidRDefault="00AC5614" w:rsidP="00C259E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9EF"/>
    <w:rsid w:val="000877D9"/>
    <w:rsid w:val="000A5DCA"/>
    <w:rsid w:val="001430E5"/>
    <w:rsid w:val="001B3AE7"/>
    <w:rsid w:val="001B42B8"/>
    <w:rsid w:val="0021563C"/>
    <w:rsid w:val="00284FB1"/>
    <w:rsid w:val="00295D55"/>
    <w:rsid w:val="00296444"/>
    <w:rsid w:val="002A1B4D"/>
    <w:rsid w:val="002C2188"/>
    <w:rsid w:val="002D0645"/>
    <w:rsid w:val="002D2273"/>
    <w:rsid w:val="00314A74"/>
    <w:rsid w:val="00420090"/>
    <w:rsid w:val="0052179A"/>
    <w:rsid w:val="00531A5D"/>
    <w:rsid w:val="005425F3"/>
    <w:rsid w:val="00587B2A"/>
    <w:rsid w:val="005B0DC9"/>
    <w:rsid w:val="006B6EAA"/>
    <w:rsid w:val="00711C4A"/>
    <w:rsid w:val="007B2B9A"/>
    <w:rsid w:val="007E45A6"/>
    <w:rsid w:val="00846F52"/>
    <w:rsid w:val="00A11852"/>
    <w:rsid w:val="00A17603"/>
    <w:rsid w:val="00AC5614"/>
    <w:rsid w:val="00B365A6"/>
    <w:rsid w:val="00C1113A"/>
    <w:rsid w:val="00C259EF"/>
    <w:rsid w:val="00CA2726"/>
    <w:rsid w:val="00CC6195"/>
    <w:rsid w:val="00D23349"/>
    <w:rsid w:val="00DD0BB5"/>
    <w:rsid w:val="00EC24CD"/>
    <w:rsid w:val="00F15E47"/>
    <w:rsid w:val="00F65708"/>
    <w:rsid w:val="00FB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568A"/>
  <w15:chartTrackingRefBased/>
  <w15:docId w15:val="{6DBF6A57-E1E4-4D80-AD87-14FF8990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9EF"/>
    <w:pPr>
      <w:tabs>
        <w:tab w:val="right" w:pos="720"/>
        <w:tab w:val="right" w:pos="6624"/>
      </w:tabs>
      <w:spacing w:after="0" w:line="240" w:lineRule="atLeast"/>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C259E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259E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259E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259E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259E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259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59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59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59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9E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259E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259E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259E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259E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259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59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59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59EF"/>
    <w:rPr>
      <w:rFonts w:eastAsiaTheme="majorEastAsia" w:cstheme="majorBidi"/>
      <w:color w:val="272727" w:themeColor="text1" w:themeTint="D8"/>
    </w:rPr>
  </w:style>
  <w:style w:type="paragraph" w:styleId="Title">
    <w:name w:val="Title"/>
    <w:basedOn w:val="Normal"/>
    <w:next w:val="Normal"/>
    <w:link w:val="TitleChar"/>
    <w:uiPriority w:val="10"/>
    <w:qFormat/>
    <w:rsid w:val="00C259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9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59E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59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59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59EF"/>
    <w:rPr>
      <w:i/>
      <w:iCs/>
      <w:color w:val="404040" w:themeColor="text1" w:themeTint="BF"/>
    </w:rPr>
  </w:style>
  <w:style w:type="paragraph" w:styleId="ListParagraph">
    <w:name w:val="List Paragraph"/>
    <w:basedOn w:val="Normal"/>
    <w:uiPriority w:val="34"/>
    <w:qFormat/>
    <w:rsid w:val="00C259EF"/>
    <w:pPr>
      <w:ind w:left="720"/>
      <w:contextualSpacing/>
    </w:pPr>
  </w:style>
  <w:style w:type="character" w:styleId="IntenseEmphasis">
    <w:name w:val="Intense Emphasis"/>
    <w:basedOn w:val="DefaultParagraphFont"/>
    <w:uiPriority w:val="21"/>
    <w:qFormat/>
    <w:rsid w:val="00C259EF"/>
    <w:rPr>
      <w:i/>
      <w:iCs/>
      <w:color w:val="365F91" w:themeColor="accent1" w:themeShade="BF"/>
    </w:rPr>
  </w:style>
  <w:style w:type="paragraph" w:styleId="IntenseQuote">
    <w:name w:val="Intense Quote"/>
    <w:basedOn w:val="Normal"/>
    <w:next w:val="Normal"/>
    <w:link w:val="IntenseQuoteChar"/>
    <w:uiPriority w:val="30"/>
    <w:qFormat/>
    <w:rsid w:val="00C259E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259EF"/>
    <w:rPr>
      <w:i/>
      <w:iCs/>
      <w:color w:val="365F91" w:themeColor="accent1" w:themeShade="BF"/>
    </w:rPr>
  </w:style>
  <w:style w:type="character" w:styleId="IntenseReference">
    <w:name w:val="Intense Reference"/>
    <w:basedOn w:val="DefaultParagraphFont"/>
    <w:uiPriority w:val="32"/>
    <w:qFormat/>
    <w:rsid w:val="00C259EF"/>
    <w:rPr>
      <w:b/>
      <w:bCs/>
      <w:smallCaps/>
      <w:color w:val="365F91" w:themeColor="accent1" w:themeShade="BF"/>
      <w:spacing w:val="5"/>
    </w:rPr>
  </w:style>
  <w:style w:type="paragraph" w:styleId="Header">
    <w:name w:val="header"/>
    <w:basedOn w:val="Normal"/>
    <w:link w:val="HeaderChar"/>
    <w:uiPriority w:val="99"/>
    <w:unhideWhenUsed/>
    <w:rsid w:val="00C259EF"/>
    <w:pPr>
      <w:tabs>
        <w:tab w:val="clear" w:pos="720"/>
        <w:tab w:val="clear" w:pos="6624"/>
        <w:tab w:val="center" w:pos="4680"/>
        <w:tab w:val="right" w:pos="9360"/>
      </w:tabs>
      <w:spacing w:line="240" w:lineRule="auto"/>
    </w:pPr>
  </w:style>
  <w:style w:type="character" w:customStyle="1" w:styleId="HeaderChar">
    <w:name w:val="Header Char"/>
    <w:basedOn w:val="DefaultParagraphFont"/>
    <w:link w:val="Header"/>
    <w:uiPriority w:val="99"/>
    <w:rsid w:val="00C259EF"/>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C259EF"/>
    <w:pPr>
      <w:tabs>
        <w:tab w:val="clear" w:pos="720"/>
        <w:tab w:val="clear" w:pos="6624"/>
        <w:tab w:val="center" w:pos="4680"/>
        <w:tab w:val="right" w:pos="9360"/>
      </w:tabs>
      <w:spacing w:line="240" w:lineRule="auto"/>
    </w:pPr>
  </w:style>
  <w:style w:type="character" w:customStyle="1" w:styleId="FooterChar">
    <w:name w:val="Footer Char"/>
    <w:basedOn w:val="DefaultParagraphFont"/>
    <w:link w:val="Footer"/>
    <w:uiPriority w:val="99"/>
    <w:rsid w:val="00C259EF"/>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dc:creator>
  <cp:keywords/>
  <dc:description/>
  <cp:lastModifiedBy>Susan McEwen</cp:lastModifiedBy>
  <cp:revision>4</cp:revision>
  <cp:lastPrinted>2026-08-12T17:21:00Z</cp:lastPrinted>
  <dcterms:created xsi:type="dcterms:W3CDTF">2026-08-12T17:19:00Z</dcterms:created>
  <dcterms:modified xsi:type="dcterms:W3CDTF">2026-08-24T17:01:00Z</dcterms:modified>
</cp:coreProperties>
</file>